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F8" w:rsidRPr="00133549" w:rsidRDefault="006954F8" w:rsidP="009F7720">
      <w:pPr>
        <w:spacing w:after="0" w:line="240" w:lineRule="auto"/>
        <w:jc w:val="center"/>
        <w:rPr>
          <w:rFonts w:ascii="Times New Roman" w:hAnsi="Times New Roman"/>
          <w:b/>
        </w:rPr>
      </w:pPr>
      <w:r w:rsidRPr="00133549">
        <w:rPr>
          <w:rFonts w:ascii="Times New Roman" w:hAnsi="Times New Roman"/>
          <w:b/>
        </w:rPr>
        <w:t>ДОГОВОР КУПЛИ-ПРОДАЖИ</w:t>
      </w:r>
    </w:p>
    <w:p w:rsidR="006954F8" w:rsidRPr="00133549" w:rsidRDefault="006954F8" w:rsidP="009F7720">
      <w:pPr>
        <w:spacing w:after="0" w:line="240" w:lineRule="auto"/>
        <w:jc w:val="center"/>
        <w:rPr>
          <w:rFonts w:ascii="Times New Roman" w:hAnsi="Times New Roman"/>
          <w:b/>
        </w:rPr>
      </w:pPr>
      <w:r w:rsidRPr="00133549">
        <w:rPr>
          <w:rFonts w:ascii="Times New Roman" w:hAnsi="Times New Roman"/>
          <w:b/>
        </w:rPr>
        <w:t xml:space="preserve">(ПРОЕКТ, Лот № </w:t>
      </w:r>
      <w:r w:rsidR="00B67F62" w:rsidRPr="00133549">
        <w:rPr>
          <w:rFonts w:ascii="Times New Roman" w:hAnsi="Times New Roman"/>
          <w:b/>
          <w:bCs/>
          <w:noProof/>
        </w:rPr>
        <w:t>1</w:t>
      </w:r>
      <w:r w:rsidRPr="00133549">
        <w:rPr>
          <w:rFonts w:ascii="Times New Roman" w:hAnsi="Times New Roman"/>
          <w:b/>
        </w:rPr>
        <w:t>)</w:t>
      </w:r>
    </w:p>
    <w:p w:rsidR="006954F8" w:rsidRDefault="006954F8" w:rsidP="009F7720">
      <w:pPr>
        <w:spacing w:after="0" w:line="240" w:lineRule="auto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 xml:space="preserve">гор. Санкт-Петербург    </w:t>
      </w:r>
      <w:r w:rsidRPr="00133549">
        <w:rPr>
          <w:rFonts w:ascii="Times New Roman" w:hAnsi="Times New Roman"/>
        </w:rPr>
        <w:tab/>
      </w:r>
      <w:r w:rsidRPr="00133549">
        <w:rPr>
          <w:rFonts w:ascii="Times New Roman" w:hAnsi="Times New Roman"/>
        </w:rPr>
        <w:tab/>
      </w:r>
      <w:r w:rsidRPr="00133549">
        <w:rPr>
          <w:rFonts w:ascii="Times New Roman" w:hAnsi="Times New Roman"/>
        </w:rPr>
        <w:tab/>
      </w:r>
      <w:r w:rsidRPr="00133549">
        <w:rPr>
          <w:rFonts w:ascii="Times New Roman" w:hAnsi="Times New Roman"/>
        </w:rPr>
        <w:tab/>
      </w:r>
      <w:r w:rsidRPr="00133549">
        <w:rPr>
          <w:rFonts w:ascii="Times New Roman" w:hAnsi="Times New Roman"/>
        </w:rPr>
        <w:tab/>
      </w:r>
      <w:r w:rsidRPr="00133549">
        <w:rPr>
          <w:rFonts w:ascii="Times New Roman" w:hAnsi="Times New Roman"/>
        </w:rPr>
        <w:tab/>
        <w:t xml:space="preserve"> «___» ___________ 20</w:t>
      </w:r>
      <w:r w:rsidR="00D454DA" w:rsidRPr="00133549">
        <w:rPr>
          <w:rFonts w:ascii="Times New Roman" w:hAnsi="Times New Roman"/>
        </w:rPr>
        <w:t>2</w:t>
      </w:r>
      <w:r w:rsidR="002D642F">
        <w:rPr>
          <w:rFonts w:ascii="Times New Roman" w:hAnsi="Times New Roman"/>
        </w:rPr>
        <w:t>2</w:t>
      </w:r>
      <w:r w:rsidRPr="00133549">
        <w:rPr>
          <w:rFonts w:ascii="Times New Roman" w:hAnsi="Times New Roman"/>
        </w:rPr>
        <w:t xml:space="preserve"> года</w:t>
      </w:r>
    </w:p>
    <w:p w:rsidR="00ED6E90" w:rsidRPr="00133549" w:rsidRDefault="00ED6E90" w:rsidP="009F7720">
      <w:pPr>
        <w:spacing w:after="0" w:line="240" w:lineRule="auto"/>
        <w:jc w:val="both"/>
        <w:rPr>
          <w:rFonts w:ascii="Times New Roman" w:hAnsi="Times New Roman"/>
        </w:rPr>
      </w:pPr>
    </w:p>
    <w:p w:rsidR="0020544C" w:rsidRPr="00C23EFA" w:rsidRDefault="0020544C" w:rsidP="0020544C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ОО</w:t>
      </w:r>
      <w:r w:rsidRPr="00C23EFA">
        <w:rPr>
          <w:rFonts w:ascii="Times New Roman" w:hAnsi="Times New Roman"/>
          <w:sz w:val="22"/>
          <w:szCs w:val="22"/>
        </w:rPr>
        <w:t>О «</w:t>
      </w:r>
      <w:proofErr w:type="spellStart"/>
      <w:r>
        <w:rPr>
          <w:rFonts w:ascii="Times New Roman" w:hAnsi="Times New Roman"/>
          <w:sz w:val="22"/>
          <w:szCs w:val="22"/>
        </w:rPr>
        <w:t>Кристал</w:t>
      </w:r>
      <w:proofErr w:type="spellEnd"/>
      <w:r w:rsidRPr="00C23EFA">
        <w:rPr>
          <w:rFonts w:ascii="Times New Roman" w:hAnsi="Times New Roman"/>
          <w:sz w:val="22"/>
          <w:szCs w:val="22"/>
        </w:rPr>
        <w:t>» (</w:t>
      </w:r>
      <w:r w:rsidRPr="00A964A8">
        <w:rPr>
          <w:rFonts w:ascii="Times New Roman" w:hAnsi="Times New Roman"/>
          <w:sz w:val="22"/>
          <w:szCs w:val="22"/>
        </w:rPr>
        <w:t>196650, Санкт-Петербург, Колпино, Финляндская, 24, литер.</w:t>
      </w:r>
      <w:proofErr w:type="gramEnd"/>
      <w:r w:rsidRPr="00A964A8">
        <w:rPr>
          <w:rFonts w:ascii="Times New Roman" w:hAnsi="Times New Roman"/>
          <w:sz w:val="22"/>
          <w:szCs w:val="22"/>
        </w:rPr>
        <w:t xml:space="preserve"> А; ИНН 7817319164, ОГРН 1107847072960</w:t>
      </w:r>
      <w:r w:rsidRPr="00C23EFA">
        <w:rPr>
          <w:rFonts w:ascii="Times New Roman" w:hAnsi="Times New Roman"/>
          <w:sz w:val="22"/>
          <w:szCs w:val="22"/>
        </w:rPr>
        <w:t xml:space="preserve">; далее также Должник) </w:t>
      </w:r>
      <w:proofErr w:type="spellStart"/>
      <w:r w:rsidRPr="00C23EFA">
        <w:rPr>
          <w:rFonts w:ascii="Times New Roman" w:hAnsi="Times New Roman"/>
          <w:sz w:val="22"/>
          <w:szCs w:val="22"/>
        </w:rPr>
        <w:t>Рулева</w:t>
      </w:r>
      <w:proofErr w:type="spellEnd"/>
      <w:r w:rsidRPr="00C23EFA">
        <w:rPr>
          <w:rFonts w:ascii="Times New Roman" w:hAnsi="Times New Roman"/>
          <w:sz w:val="22"/>
          <w:szCs w:val="22"/>
        </w:rPr>
        <w:t xml:space="preserve"> Анна Игоревна (ИНН 781119047625, СНИЛС 074-062-892-65), член МСО ПАУ (ИНН 7705494552, ОГРН 1037705027249; филиал в СЗФО: 191015, Санкт-Петербург, ул. 9-ая Советская, д. 4-6, лит. </w:t>
      </w:r>
      <w:proofErr w:type="gramStart"/>
      <w:r w:rsidRPr="00C23EFA">
        <w:rPr>
          <w:rFonts w:ascii="Times New Roman" w:hAnsi="Times New Roman"/>
          <w:sz w:val="22"/>
          <w:szCs w:val="22"/>
        </w:rPr>
        <w:t xml:space="preserve">А, офис 421), действующая на основании </w:t>
      </w:r>
      <w:r>
        <w:rPr>
          <w:rFonts w:ascii="Times New Roman" w:hAnsi="Times New Roman"/>
          <w:sz w:val="22"/>
          <w:szCs w:val="22"/>
        </w:rPr>
        <w:t>Решения</w:t>
      </w:r>
      <w:r w:rsidRPr="00C23EFA">
        <w:rPr>
          <w:rFonts w:ascii="Times New Roman" w:hAnsi="Times New Roman"/>
          <w:sz w:val="22"/>
          <w:szCs w:val="22"/>
        </w:rPr>
        <w:t xml:space="preserve"> Арбитражного суда города Санкт-Петербурга и Ленинградской области от </w:t>
      </w:r>
      <w:r>
        <w:rPr>
          <w:rFonts w:ascii="Times New Roman" w:hAnsi="Times New Roman"/>
          <w:sz w:val="22"/>
          <w:szCs w:val="22"/>
        </w:rPr>
        <w:t>08.07</w:t>
      </w:r>
      <w:r w:rsidRPr="00A964A8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6 г.</w:t>
      </w:r>
      <w:r w:rsidRPr="00C23EFA">
        <w:rPr>
          <w:rFonts w:ascii="Times New Roman" w:hAnsi="Times New Roman"/>
          <w:sz w:val="22"/>
          <w:szCs w:val="22"/>
        </w:rPr>
        <w:t xml:space="preserve"> по делу №А56-</w:t>
      </w:r>
      <w:r>
        <w:rPr>
          <w:rFonts w:ascii="Times New Roman" w:hAnsi="Times New Roman"/>
          <w:sz w:val="22"/>
          <w:szCs w:val="22"/>
        </w:rPr>
        <w:t>5720/2015</w:t>
      </w:r>
      <w:r w:rsidRPr="00C23EFA">
        <w:rPr>
          <w:rFonts w:ascii="Times New Roman" w:hAnsi="Times New Roman"/>
          <w:sz w:val="22"/>
          <w:szCs w:val="22"/>
        </w:rPr>
        <w:t>, с одной стороны, и</w:t>
      </w:r>
      <w:proofErr w:type="gramEnd"/>
    </w:p>
    <w:p w:rsidR="006954F8" w:rsidRPr="00133549" w:rsidRDefault="006954F8" w:rsidP="009F7720">
      <w:pPr>
        <w:pStyle w:val="a4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именуемо</w:t>
      </w:r>
      <w:proofErr w:type="gramStart"/>
      <w:r w:rsidRPr="00133549">
        <w:rPr>
          <w:rFonts w:ascii="Times New Roman" w:hAnsi="Times New Roman"/>
        </w:rPr>
        <w:t>е(</w:t>
      </w:r>
      <w:proofErr w:type="spellStart"/>
      <w:proofErr w:type="gramEnd"/>
      <w:r w:rsidRPr="00133549">
        <w:rPr>
          <w:rFonts w:ascii="Times New Roman" w:hAnsi="Times New Roman"/>
        </w:rPr>
        <w:t>ый</w:t>
      </w:r>
      <w:proofErr w:type="spellEnd"/>
      <w:r w:rsidRPr="00133549">
        <w:rPr>
          <w:rFonts w:ascii="Times New Roman" w:hAnsi="Times New Roman"/>
        </w:rPr>
        <w:t>) в дальнейшем «Покупатель», с другой стороны, при совместном упоминании именуемые в дальнейшем «Стороны», на основании Протокола № _______ от __ ___________ 20</w:t>
      </w:r>
      <w:r w:rsidR="00D454DA" w:rsidRPr="00133549">
        <w:rPr>
          <w:rFonts w:ascii="Times New Roman" w:hAnsi="Times New Roman"/>
        </w:rPr>
        <w:t>2</w:t>
      </w:r>
      <w:r w:rsidR="002D642F">
        <w:rPr>
          <w:rFonts w:ascii="Times New Roman" w:hAnsi="Times New Roman"/>
        </w:rPr>
        <w:t>2</w:t>
      </w:r>
      <w:r w:rsidRPr="00133549">
        <w:rPr>
          <w:rFonts w:ascii="Times New Roman" w:hAnsi="Times New Roman"/>
        </w:rPr>
        <w:t xml:space="preserve"> года о результатах торгов по продаже имущества </w:t>
      </w:r>
      <w:r w:rsidR="0020544C">
        <w:rPr>
          <w:rFonts w:ascii="Times New Roman" w:hAnsi="Times New Roman"/>
        </w:rPr>
        <w:t>ОО</w:t>
      </w:r>
      <w:r w:rsidR="00FD7D7C" w:rsidRPr="00133549">
        <w:rPr>
          <w:rFonts w:ascii="Times New Roman" w:hAnsi="Times New Roman"/>
        </w:rPr>
        <w:t>О «</w:t>
      </w:r>
      <w:proofErr w:type="spellStart"/>
      <w:r w:rsidR="0020544C">
        <w:rPr>
          <w:rFonts w:ascii="Times New Roman" w:hAnsi="Times New Roman"/>
        </w:rPr>
        <w:t>Кристал</w:t>
      </w:r>
      <w:proofErr w:type="spellEnd"/>
      <w:r w:rsidR="00FD7D7C" w:rsidRPr="00133549">
        <w:rPr>
          <w:rFonts w:ascii="Times New Roman" w:hAnsi="Times New Roman"/>
        </w:rPr>
        <w:t>»</w:t>
      </w:r>
      <w:r w:rsidRPr="00133549">
        <w:rPr>
          <w:rFonts w:ascii="Times New Roman" w:hAnsi="Times New Roman"/>
        </w:rPr>
        <w:t xml:space="preserve"> по Лоту № </w:t>
      </w:r>
      <w:r w:rsidR="00B67F62" w:rsidRPr="00133549">
        <w:rPr>
          <w:rFonts w:ascii="Times New Roman" w:hAnsi="Times New Roman"/>
          <w:bCs/>
          <w:noProof/>
        </w:rPr>
        <w:t>1</w:t>
      </w:r>
      <w:r w:rsidRPr="00133549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6954F8" w:rsidRPr="00133549" w:rsidRDefault="006954F8" w:rsidP="009F7720">
      <w:pPr>
        <w:pStyle w:val="a4"/>
        <w:jc w:val="both"/>
        <w:rPr>
          <w:rFonts w:ascii="Times New Roman" w:hAnsi="Times New Roman"/>
        </w:rPr>
      </w:pPr>
    </w:p>
    <w:p w:rsidR="006954F8" w:rsidRPr="00133549" w:rsidRDefault="006954F8" w:rsidP="009F77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133549">
        <w:rPr>
          <w:rFonts w:ascii="Times New Roman" w:hAnsi="Times New Roman"/>
          <w:b/>
        </w:rPr>
        <w:t>1. Предмет договора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следующее имущество (далее также «имущество»):</w:t>
      </w:r>
      <w:r w:rsidR="0020544C">
        <w:rPr>
          <w:rFonts w:ascii="Times New Roman" w:hAnsi="Times New Roman"/>
        </w:rPr>
        <w:t xml:space="preserve"> </w:t>
      </w:r>
      <w:r w:rsidR="0020544C" w:rsidRPr="00A964A8">
        <w:rPr>
          <w:rFonts w:ascii="Times New Roman" w:hAnsi="Times New Roman"/>
        </w:rPr>
        <w:t>Автомобиль LAND ROVER RANGE ROVER, VIN SALLMAMH4BA345714</w:t>
      </w:r>
      <w:r w:rsidR="0020544C">
        <w:rPr>
          <w:rFonts w:ascii="Times New Roman" w:hAnsi="Times New Roman"/>
        </w:rPr>
        <w:t>.</w:t>
      </w:r>
    </w:p>
    <w:p w:rsidR="00FD7D7C" w:rsidRPr="00133549" w:rsidRDefault="00FD7D7C" w:rsidP="009F7720">
      <w:pPr>
        <w:pStyle w:val="a4"/>
        <w:ind w:firstLine="567"/>
        <w:jc w:val="both"/>
        <w:rPr>
          <w:rFonts w:ascii="Times New Roman" w:hAnsi="Times New Roman"/>
        </w:rPr>
      </w:pPr>
    </w:p>
    <w:p w:rsidR="006954F8" w:rsidRPr="00133549" w:rsidRDefault="006954F8" w:rsidP="009F7720">
      <w:pPr>
        <w:pStyle w:val="1"/>
        <w:ind w:left="720" w:hanging="720"/>
        <w:jc w:val="center"/>
        <w:rPr>
          <w:b/>
          <w:sz w:val="22"/>
          <w:szCs w:val="22"/>
        </w:rPr>
      </w:pPr>
      <w:r w:rsidRPr="00133549">
        <w:rPr>
          <w:b/>
          <w:sz w:val="22"/>
          <w:szCs w:val="22"/>
        </w:rPr>
        <w:t>2. Обязательства Сторон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2.1. Продавец обязуется:</w:t>
      </w:r>
    </w:p>
    <w:p w:rsidR="006954F8" w:rsidRPr="00133549" w:rsidRDefault="006954F8" w:rsidP="009F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33549">
        <w:rPr>
          <w:rFonts w:ascii="Times New Roman" w:hAnsi="Times New Roman"/>
        </w:rPr>
        <w:t xml:space="preserve">2.1.1. </w:t>
      </w:r>
      <w:r w:rsidRPr="00133549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:rsidR="006954F8" w:rsidRPr="00133549" w:rsidRDefault="006954F8" w:rsidP="009F7720">
      <w:pPr>
        <w:spacing w:after="0" w:line="240" w:lineRule="auto"/>
        <w:ind w:firstLine="567"/>
        <w:rPr>
          <w:rFonts w:ascii="Times New Roman" w:hAnsi="Times New Roman"/>
        </w:rPr>
      </w:pPr>
      <w:r w:rsidRPr="00133549">
        <w:rPr>
          <w:rFonts w:ascii="Times New Roman" w:hAnsi="Times New Roman"/>
        </w:rPr>
        <w:t>2.2. Покупатель обязуется: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2.2.2. Принять имущество у Продавца</w:t>
      </w:r>
      <w:r w:rsidR="00B67F62" w:rsidRPr="00133549">
        <w:rPr>
          <w:rFonts w:ascii="Times New Roman" w:hAnsi="Times New Roman"/>
        </w:rPr>
        <w:t xml:space="preserve"> в течение 14 (четырнадцати) календарных дней </w:t>
      </w:r>
      <w:proofErr w:type="gramStart"/>
      <w:r w:rsidR="00B67F62" w:rsidRPr="00133549">
        <w:rPr>
          <w:rFonts w:ascii="Times New Roman" w:hAnsi="Times New Roman"/>
        </w:rPr>
        <w:t>с даты получения</w:t>
      </w:r>
      <w:proofErr w:type="gramEnd"/>
      <w:r w:rsidR="00B67F62" w:rsidRPr="00133549">
        <w:rPr>
          <w:rFonts w:ascii="Times New Roman" w:hAnsi="Times New Roman"/>
        </w:rPr>
        <w:t xml:space="preserve"> уведомления о готовности Продавца передать имущество.</w:t>
      </w:r>
    </w:p>
    <w:p w:rsidR="006954F8" w:rsidRPr="00133549" w:rsidRDefault="006954F8" w:rsidP="009F7720">
      <w:pPr>
        <w:pStyle w:val="a4"/>
        <w:ind w:firstLine="426"/>
        <w:jc w:val="both"/>
        <w:rPr>
          <w:rFonts w:ascii="Times New Roman" w:hAnsi="Times New Roman"/>
        </w:rPr>
      </w:pPr>
    </w:p>
    <w:p w:rsidR="006954F8" w:rsidRPr="00133549" w:rsidRDefault="006954F8" w:rsidP="009F7720">
      <w:pPr>
        <w:spacing w:after="0" w:line="240" w:lineRule="auto"/>
        <w:jc w:val="center"/>
        <w:rPr>
          <w:rFonts w:ascii="Times New Roman" w:hAnsi="Times New Roman"/>
          <w:b/>
        </w:rPr>
      </w:pPr>
      <w:r w:rsidRPr="00133549">
        <w:rPr>
          <w:rFonts w:ascii="Times New Roman" w:hAnsi="Times New Roman"/>
          <w:b/>
        </w:rPr>
        <w:t>3. Цена договора и порядок расчетов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 w:rsidRPr="00133549">
        <w:rPr>
          <w:rFonts w:ascii="Times New Roman" w:hAnsi="Times New Roman"/>
        </w:rPr>
        <w:t xml:space="preserve"> __________ (_____________) </w:t>
      </w:r>
      <w:proofErr w:type="gramEnd"/>
      <w:r w:rsidRPr="00133549">
        <w:rPr>
          <w:rFonts w:ascii="Times New Roman" w:hAnsi="Times New Roman"/>
        </w:rPr>
        <w:t>рублей _____ копеек (далее по тексту – Цена договора).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3.2. Цена договора, указанная в п. 3.1 настоящего Договора, определена по результатам открытых торгов по продаже имуществ</w:t>
      </w:r>
      <w:proofErr w:type="gramStart"/>
      <w:r w:rsidRPr="00133549">
        <w:rPr>
          <w:rFonts w:ascii="Times New Roman" w:hAnsi="Times New Roman"/>
        </w:rPr>
        <w:t xml:space="preserve">а </w:t>
      </w:r>
      <w:r w:rsidR="0020544C">
        <w:rPr>
          <w:rFonts w:ascii="Times New Roman" w:hAnsi="Times New Roman"/>
        </w:rPr>
        <w:t>ОО</w:t>
      </w:r>
      <w:r w:rsidR="00FD7D7C" w:rsidRPr="00133549">
        <w:rPr>
          <w:rFonts w:ascii="Times New Roman" w:hAnsi="Times New Roman"/>
        </w:rPr>
        <w:t>О</w:t>
      </w:r>
      <w:proofErr w:type="gramEnd"/>
      <w:r w:rsidR="00FD7D7C" w:rsidRPr="00133549">
        <w:rPr>
          <w:rFonts w:ascii="Times New Roman" w:hAnsi="Times New Roman"/>
        </w:rPr>
        <w:t xml:space="preserve"> «</w:t>
      </w:r>
      <w:proofErr w:type="spellStart"/>
      <w:r w:rsidR="0020544C">
        <w:rPr>
          <w:rFonts w:ascii="Times New Roman" w:hAnsi="Times New Roman"/>
        </w:rPr>
        <w:t>Кристал</w:t>
      </w:r>
      <w:proofErr w:type="spellEnd"/>
      <w:r w:rsidR="00FD7D7C" w:rsidRPr="00133549">
        <w:rPr>
          <w:rFonts w:ascii="Times New Roman" w:hAnsi="Times New Roman"/>
        </w:rPr>
        <w:t>»</w:t>
      </w:r>
      <w:r w:rsidRPr="00133549">
        <w:rPr>
          <w:rFonts w:ascii="Times New Roman" w:hAnsi="Times New Roman"/>
        </w:rPr>
        <w:t xml:space="preserve"> по Лоту № </w:t>
      </w:r>
      <w:r w:rsidR="00B67F62" w:rsidRPr="00133549">
        <w:rPr>
          <w:rFonts w:ascii="Times New Roman" w:hAnsi="Times New Roman"/>
          <w:bCs/>
          <w:noProof/>
        </w:rPr>
        <w:t>1</w:t>
      </w:r>
      <w:r w:rsidRPr="00133549">
        <w:rPr>
          <w:rFonts w:ascii="Times New Roman" w:hAnsi="Times New Roman"/>
          <w:bCs/>
        </w:rPr>
        <w:t xml:space="preserve">, </w:t>
      </w:r>
      <w:r w:rsidR="0020544C">
        <w:rPr>
          <w:rFonts w:ascii="Times New Roman" w:hAnsi="Times New Roman"/>
        </w:rPr>
        <w:t>проведенны</w:t>
      </w:r>
      <w:r w:rsidRPr="00133549">
        <w:rPr>
          <w:rFonts w:ascii="Times New Roman" w:hAnsi="Times New Roman"/>
        </w:rPr>
        <w:t>х ___ _______ 20</w:t>
      </w:r>
      <w:r w:rsidR="00D454DA" w:rsidRPr="00133549">
        <w:rPr>
          <w:rFonts w:ascii="Times New Roman" w:hAnsi="Times New Roman"/>
        </w:rPr>
        <w:t>2</w:t>
      </w:r>
      <w:r w:rsidR="002D642F">
        <w:rPr>
          <w:rFonts w:ascii="Times New Roman" w:hAnsi="Times New Roman"/>
        </w:rPr>
        <w:t>2</w:t>
      </w:r>
      <w:r w:rsidRPr="00133549">
        <w:rPr>
          <w:rFonts w:ascii="Times New Roman" w:hAnsi="Times New Roman"/>
        </w:rPr>
        <w:t xml:space="preserve"> года, является окончательной и изменению не подлежит.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 xml:space="preserve">3.3.1. В Цену договора засчитывается оплаченный задаток в сумме </w:t>
      </w:r>
      <w:r w:rsidR="002D642F">
        <w:rPr>
          <w:rFonts w:ascii="Times New Roman" w:hAnsi="Times New Roman"/>
          <w:noProof/>
        </w:rPr>
        <w:t>____________</w:t>
      </w:r>
      <w:r w:rsidR="00D454DA" w:rsidRPr="00133549">
        <w:rPr>
          <w:rFonts w:ascii="Times New Roman" w:hAnsi="Times New Roman"/>
          <w:noProof/>
        </w:rPr>
        <w:t xml:space="preserve"> </w:t>
      </w:r>
      <w:r w:rsidRPr="00133549">
        <w:rPr>
          <w:rFonts w:ascii="Times New Roman" w:hAnsi="Times New Roman"/>
        </w:rPr>
        <w:t>рублей.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 w:rsidRPr="00133549">
        <w:rPr>
          <w:rFonts w:ascii="Times New Roman" w:hAnsi="Times New Roman"/>
        </w:rPr>
        <w:t xml:space="preserve"> _____________ (_________________) </w:t>
      </w:r>
      <w:proofErr w:type="gramEnd"/>
      <w:r w:rsidRPr="00133549">
        <w:rPr>
          <w:rFonts w:ascii="Times New Roman" w:hAnsi="Times New Roman"/>
        </w:rPr>
        <w:t>рублей ______ копеек.</w:t>
      </w:r>
    </w:p>
    <w:p w:rsidR="006954F8" w:rsidRPr="00133549" w:rsidRDefault="006954F8" w:rsidP="0048487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3.4. Расходы, связанные с оформлением прав на имущество несет Покупатель.</w:t>
      </w:r>
    </w:p>
    <w:p w:rsidR="006954F8" w:rsidRPr="00133549" w:rsidRDefault="006954F8" w:rsidP="009F7720">
      <w:pPr>
        <w:pStyle w:val="a4"/>
        <w:ind w:firstLine="426"/>
        <w:jc w:val="both"/>
        <w:rPr>
          <w:rFonts w:ascii="Times New Roman" w:hAnsi="Times New Roman"/>
        </w:rPr>
      </w:pPr>
    </w:p>
    <w:p w:rsidR="006954F8" w:rsidRPr="00133549" w:rsidRDefault="006954F8" w:rsidP="009F7720">
      <w:pPr>
        <w:pStyle w:val="a4"/>
        <w:jc w:val="center"/>
        <w:rPr>
          <w:rFonts w:ascii="Times New Roman" w:hAnsi="Times New Roman"/>
          <w:b/>
        </w:rPr>
      </w:pPr>
      <w:r w:rsidRPr="00133549">
        <w:rPr>
          <w:rFonts w:ascii="Times New Roman" w:hAnsi="Times New Roman"/>
          <w:b/>
        </w:rPr>
        <w:t>4. Ответственность Сторон и расторжение договора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6954F8" w:rsidRPr="00133549" w:rsidRDefault="006954F8" w:rsidP="009F77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133549">
        <w:rPr>
          <w:rStyle w:val="paragraph"/>
          <w:rFonts w:ascii="Times New Roman" w:hAnsi="Times New Roman"/>
        </w:rPr>
        <w:t xml:space="preserve">4.2. </w:t>
      </w:r>
      <w:r w:rsidRPr="00133549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ценным письмом по адресу, указанному в настоящем Договоре.</w:t>
      </w:r>
    </w:p>
    <w:p w:rsidR="006954F8" w:rsidRPr="00133549" w:rsidRDefault="006954F8" w:rsidP="009F77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3.3.1.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6954F8" w:rsidRPr="00133549" w:rsidRDefault="006954F8" w:rsidP="009F77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4.4. В случае</w:t>
      </w:r>
      <w:proofErr w:type="gramStart"/>
      <w:r w:rsidRPr="00133549">
        <w:rPr>
          <w:rFonts w:ascii="Times New Roman" w:hAnsi="Times New Roman"/>
        </w:rPr>
        <w:t>,</w:t>
      </w:r>
      <w:proofErr w:type="gramEnd"/>
      <w:r w:rsidRPr="00133549">
        <w:rPr>
          <w:rFonts w:ascii="Times New Roman" w:hAnsi="Times New Roman"/>
        </w:rPr>
        <w:t xml:space="preserve"> если Покупатель не принял имущество у Пр</w:t>
      </w:r>
      <w:r w:rsidR="00B67F62" w:rsidRPr="00133549">
        <w:rPr>
          <w:rFonts w:ascii="Times New Roman" w:hAnsi="Times New Roman"/>
        </w:rPr>
        <w:t>одавца в срок, указанный в п.2.2.2</w:t>
      </w:r>
      <w:r w:rsidRPr="00133549">
        <w:rPr>
          <w:rFonts w:ascii="Times New Roman" w:hAnsi="Times New Roman"/>
        </w:rPr>
        <w:t xml:space="preserve">. Договора, а также в случае, если Покупатель принял имущество, подписав документы о передаче, но не </w:t>
      </w:r>
      <w:r w:rsidRPr="00133549">
        <w:rPr>
          <w:rFonts w:ascii="Times New Roman" w:hAnsi="Times New Roman"/>
        </w:rPr>
        <w:lastRenderedPageBreak/>
        <w:t xml:space="preserve">обеспечил его вывоз в течение 7 (семи) календарных дней </w:t>
      </w:r>
      <w:proofErr w:type="gramStart"/>
      <w:r w:rsidRPr="00133549">
        <w:rPr>
          <w:rFonts w:ascii="Times New Roman" w:hAnsi="Times New Roman"/>
        </w:rPr>
        <w:t>с даты принятия</w:t>
      </w:r>
      <w:proofErr w:type="gramEnd"/>
      <w:r w:rsidRPr="00133549">
        <w:rPr>
          <w:rFonts w:ascii="Times New Roman" w:hAnsi="Times New Roman"/>
        </w:rPr>
        <w:t xml:space="preserve"> имущества по документам о передаче,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ценным письмом по адресу, указанному в настоящем Договоре. </w:t>
      </w:r>
      <w:proofErr w:type="gramStart"/>
      <w:r w:rsidRPr="00133549">
        <w:rPr>
          <w:rFonts w:ascii="Times New Roman" w:hAnsi="Times New Roman"/>
        </w:rPr>
        <w:t>При расторжении договора по указанным в настоящем пункте основаниям Продавец имеет право требовать от Покупателя со дня, следующего за днем истечения срока, указанного в п. 2.</w:t>
      </w:r>
      <w:r w:rsidR="00B67F62" w:rsidRPr="00133549">
        <w:rPr>
          <w:rFonts w:ascii="Times New Roman" w:hAnsi="Times New Roman"/>
        </w:rPr>
        <w:t>2</w:t>
      </w:r>
      <w:r w:rsidRPr="00133549">
        <w:rPr>
          <w:rFonts w:ascii="Times New Roman" w:hAnsi="Times New Roman"/>
        </w:rPr>
        <w:t>.</w:t>
      </w:r>
      <w:r w:rsidR="00B67F62" w:rsidRPr="00133549">
        <w:rPr>
          <w:rFonts w:ascii="Times New Roman" w:hAnsi="Times New Roman"/>
        </w:rPr>
        <w:t>2</w:t>
      </w:r>
      <w:r w:rsidRPr="00133549">
        <w:rPr>
          <w:rFonts w:ascii="Times New Roman" w:hAnsi="Times New Roman"/>
        </w:rPr>
        <w:t>. договора, либо со дня, следующего за датой подписания документов о передаче имущества (если имущество передано Покупателю по документам), плату за хранение имущества или его части в размере 1/100 (одной сотой) от Цены договора</w:t>
      </w:r>
      <w:proofErr w:type="gramEnd"/>
      <w:r w:rsidRPr="00133549">
        <w:rPr>
          <w:rFonts w:ascii="Times New Roman" w:hAnsi="Times New Roman"/>
        </w:rPr>
        <w:t xml:space="preserve"> за каждый день хранения имущества.</w:t>
      </w:r>
    </w:p>
    <w:p w:rsidR="006954F8" w:rsidRPr="00133549" w:rsidRDefault="006954F8" w:rsidP="009F77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4.5. Продавец не отвечает за сохранность имущества, принятого Покупателем.</w:t>
      </w:r>
    </w:p>
    <w:p w:rsidR="006954F8" w:rsidRPr="00133549" w:rsidRDefault="006954F8" w:rsidP="009F7720">
      <w:pPr>
        <w:pStyle w:val="a4"/>
        <w:ind w:firstLine="426"/>
        <w:jc w:val="both"/>
        <w:rPr>
          <w:rFonts w:ascii="Times New Roman" w:hAnsi="Times New Roman"/>
        </w:rPr>
      </w:pPr>
    </w:p>
    <w:p w:rsidR="006954F8" w:rsidRPr="00133549" w:rsidRDefault="006954F8" w:rsidP="009F7720">
      <w:pPr>
        <w:pStyle w:val="a4"/>
        <w:jc w:val="center"/>
        <w:rPr>
          <w:rFonts w:ascii="Times New Roman" w:hAnsi="Times New Roman"/>
          <w:b/>
        </w:rPr>
      </w:pPr>
      <w:r w:rsidRPr="00133549">
        <w:rPr>
          <w:rFonts w:ascii="Times New Roman" w:hAnsi="Times New Roman"/>
          <w:b/>
        </w:rPr>
        <w:t>5. Заключительные положения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6954F8" w:rsidRPr="00133549" w:rsidRDefault="006954F8" w:rsidP="009F7720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6954F8" w:rsidRPr="00133549" w:rsidRDefault="006954F8" w:rsidP="004331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 xml:space="preserve"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</w:t>
      </w:r>
      <w:proofErr w:type="spellStart"/>
      <w:r w:rsidRPr="00133549">
        <w:rPr>
          <w:rFonts w:ascii="Times New Roman" w:hAnsi="Times New Roman"/>
        </w:rPr>
        <w:t>г</w:t>
      </w:r>
      <w:proofErr w:type="gramStart"/>
      <w:r w:rsidRPr="00133549">
        <w:rPr>
          <w:rFonts w:ascii="Times New Roman" w:hAnsi="Times New Roman"/>
        </w:rPr>
        <w:t>.С</w:t>
      </w:r>
      <w:proofErr w:type="gramEnd"/>
      <w:r w:rsidRPr="00133549">
        <w:rPr>
          <w:rFonts w:ascii="Times New Roman" w:hAnsi="Times New Roman"/>
        </w:rPr>
        <w:t>анкт</w:t>
      </w:r>
      <w:proofErr w:type="spellEnd"/>
      <w:r w:rsidRPr="00133549">
        <w:rPr>
          <w:rFonts w:ascii="Times New Roman" w:hAnsi="Times New Roman"/>
        </w:rPr>
        <w:t>-Петербурге.</w:t>
      </w:r>
    </w:p>
    <w:p w:rsidR="006954F8" w:rsidRPr="00133549" w:rsidRDefault="006954F8" w:rsidP="00433126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 w:rsidRPr="00133549">
        <w:rPr>
          <w:rFonts w:ascii="Times New Roman" w:hAnsi="Times New Roman"/>
        </w:rPr>
        <w:t>с даты</w:t>
      </w:r>
      <w:proofErr w:type="gramEnd"/>
      <w:r w:rsidRPr="00133549"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6954F8" w:rsidRPr="00133549" w:rsidRDefault="006954F8" w:rsidP="00433126">
      <w:pPr>
        <w:pStyle w:val="a4"/>
        <w:ind w:firstLine="567"/>
        <w:jc w:val="both"/>
        <w:rPr>
          <w:rFonts w:ascii="Times New Roman" w:hAnsi="Times New Roman"/>
        </w:rPr>
      </w:pPr>
      <w:r w:rsidRPr="00133549">
        <w:rPr>
          <w:rFonts w:ascii="Times New Roman" w:hAnsi="Times New Roman"/>
        </w:rPr>
        <w:t xml:space="preserve">5.5. Договор составлен в </w:t>
      </w:r>
      <w:r w:rsidR="000B28E8">
        <w:rPr>
          <w:rFonts w:ascii="Times New Roman" w:hAnsi="Times New Roman"/>
        </w:rPr>
        <w:t>3</w:t>
      </w:r>
      <w:r w:rsidRPr="00133549">
        <w:rPr>
          <w:rFonts w:ascii="Times New Roman" w:hAnsi="Times New Roman"/>
        </w:rPr>
        <w:t xml:space="preserve"> (</w:t>
      </w:r>
      <w:r w:rsidR="000B28E8">
        <w:rPr>
          <w:rFonts w:ascii="Times New Roman" w:hAnsi="Times New Roman"/>
        </w:rPr>
        <w:t>Трех</w:t>
      </w:r>
      <w:r w:rsidRPr="00133549">
        <w:rPr>
          <w:rFonts w:ascii="Times New Roman" w:hAnsi="Times New Roman"/>
        </w:rPr>
        <w:t>) экземплярах, имеющих одинаковую юридическую силу.</w:t>
      </w:r>
    </w:p>
    <w:p w:rsidR="006954F8" w:rsidRPr="00133549" w:rsidRDefault="006954F8" w:rsidP="00433126">
      <w:pPr>
        <w:pStyle w:val="a4"/>
        <w:ind w:firstLine="426"/>
        <w:jc w:val="both"/>
        <w:rPr>
          <w:rFonts w:ascii="Times New Roman" w:hAnsi="Times New Roman"/>
        </w:rPr>
      </w:pPr>
    </w:p>
    <w:p w:rsidR="006954F8" w:rsidRPr="00133549" w:rsidRDefault="006954F8" w:rsidP="00433126">
      <w:pPr>
        <w:pStyle w:val="a4"/>
        <w:jc w:val="center"/>
        <w:rPr>
          <w:rFonts w:ascii="Times New Roman" w:hAnsi="Times New Roman"/>
          <w:b/>
        </w:rPr>
      </w:pPr>
      <w:r w:rsidRPr="00133549">
        <w:rPr>
          <w:rFonts w:ascii="Times New Roman" w:hAnsi="Times New Roman"/>
          <w:b/>
        </w:rPr>
        <w:t>6. Адреса и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819"/>
      </w:tblGrid>
      <w:tr w:rsidR="006954F8" w:rsidRPr="002A7C67" w:rsidTr="00ED6E90">
        <w:tc>
          <w:tcPr>
            <w:tcW w:w="5637" w:type="dxa"/>
          </w:tcPr>
          <w:p w:rsidR="006954F8" w:rsidRPr="00433126" w:rsidRDefault="006954F8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3126">
              <w:rPr>
                <w:rFonts w:ascii="Times New Roman" w:hAnsi="Times New Roman"/>
                <w:sz w:val="24"/>
                <w:szCs w:val="24"/>
                <w:u w:val="single"/>
              </w:rPr>
              <w:t>Продавец:</w:t>
            </w:r>
          </w:p>
          <w:p w:rsidR="00433126" w:rsidRPr="00433126" w:rsidRDefault="00433126" w:rsidP="0043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12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33126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433126">
              <w:rPr>
                <w:rFonts w:ascii="Times New Roman" w:hAnsi="Times New Roman"/>
                <w:sz w:val="24"/>
                <w:szCs w:val="24"/>
              </w:rPr>
              <w:t>» (196650, Санкт-Петербург, Колпино, Финляндская, 24, литер.</w:t>
            </w:r>
            <w:proofErr w:type="gramEnd"/>
            <w:r w:rsidRPr="0043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3126">
              <w:rPr>
                <w:rFonts w:ascii="Times New Roman" w:hAnsi="Times New Roman"/>
                <w:sz w:val="24"/>
                <w:szCs w:val="24"/>
              </w:rPr>
              <w:t xml:space="preserve">А; ИНН 7817319164, ОГРН 1107847072960) </w:t>
            </w:r>
            <w:proofErr w:type="gramEnd"/>
          </w:p>
          <w:p w:rsidR="006954F8" w:rsidRPr="00433126" w:rsidRDefault="00433126" w:rsidP="0043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12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33126">
              <w:rPr>
                <w:rFonts w:ascii="Times New Roman" w:hAnsi="Times New Roman"/>
                <w:sz w:val="24"/>
                <w:szCs w:val="24"/>
              </w:rPr>
              <w:t>/счет № 40702810755000060258 в СЕВЕРО-ЗАПАДНЫЙ БАНК ПАО СБЕРБАНК, г. Санкт-Петербург, к/счет № 30101810500000000653, БИК 044030653</w:t>
            </w:r>
          </w:p>
          <w:p w:rsidR="006954F8" w:rsidRPr="00133549" w:rsidRDefault="006954F8" w:rsidP="0043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54F8" w:rsidRPr="00133549" w:rsidRDefault="006954F8" w:rsidP="00433126">
            <w:pPr>
              <w:pStyle w:val="Pre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3549">
              <w:rPr>
                <w:rFonts w:ascii="Times New Roman" w:hAnsi="Times New Roman"/>
                <w:sz w:val="22"/>
                <w:szCs w:val="22"/>
              </w:rPr>
              <w:t>Конкурсный управляющий  ______________</w:t>
            </w:r>
          </w:p>
          <w:p w:rsidR="006954F8" w:rsidRPr="00133549" w:rsidRDefault="006954F8" w:rsidP="004331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354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/</w:t>
            </w:r>
            <w:r w:rsidRPr="001335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33549">
              <w:rPr>
                <w:rFonts w:ascii="Times New Roman" w:hAnsi="Times New Roman"/>
                <w:sz w:val="22"/>
                <w:szCs w:val="22"/>
              </w:rPr>
              <w:t>Рулева</w:t>
            </w:r>
            <w:proofErr w:type="spellEnd"/>
            <w:r w:rsidRPr="00133549">
              <w:rPr>
                <w:rFonts w:ascii="Times New Roman" w:hAnsi="Times New Roman"/>
                <w:sz w:val="22"/>
                <w:szCs w:val="22"/>
              </w:rPr>
              <w:t xml:space="preserve"> А.И. /</w:t>
            </w:r>
          </w:p>
          <w:p w:rsidR="006954F8" w:rsidRPr="00133549" w:rsidRDefault="006954F8" w:rsidP="00433126">
            <w:pPr>
              <w:spacing w:after="0" w:line="240" w:lineRule="auto"/>
              <w:rPr>
                <w:rFonts w:ascii="Times New Roman" w:hAnsi="Times New Roman"/>
              </w:rPr>
            </w:pPr>
            <w:r w:rsidRPr="00133549">
              <w:rPr>
                <w:rFonts w:ascii="Times New Roman" w:hAnsi="Times New Roman"/>
              </w:rPr>
              <w:t xml:space="preserve">                                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6954F8" w:rsidRPr="00133549" w:rsidRDefault="006954F8" w:rsidP="004331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133549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:rsidR="006954F8" w:rsidRPr="00133549" w:rsidRDefault="006954F8" w:rsidP="0043312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33549">
              <w:rPr>
                <w:rFonts w:ascii="Times New Roman" w:hAnsi="Times New Roman"/>
                <w:bCs/>
              </w:rPr>
              <w:t>______________________________________</w:t>
            </w:r>
          </w:p>
          <w:p w:rsidR="006954F8" w:rsidRPr="00133549" w:rsidRDefault="006954F8" w:rsidP="0043312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33549">
              <w:rPr>
                <w:rFonts w:ascii="Times New Roman" w:hAnsi="Times New Roman"/>
                <w:bCs/>
              </w:rPr>
              <w:t>______________________________________</w:t>
            </w:r>
          </w:p>
          <w:p w:rsidR="006954F8" w:rsidRPr="00133549" w:rsidRDefault="006954F8" w:rsidP="0043312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33549">
              <w:rPr>
                <w:rFonts w:ascii="Times New Roman" w:hAnsi="Times New Roman"/>
                <w:bCs/>
              </w:rPr>
              <w:t>______________________________________</w:t>
            </w:r>
          </w:p>
          <w:p w:rsidR="006954F8" w:rsidRPr="00133549" w:rsidRDefault="006954F8" w:rsidP="0043312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33549">
              <w:rPr>
                <w:rFonts w:ascii="Times New Roman" w:hAnsi="Times New Roman"/>
                <w:bCs/>
              </w:rPr>
              <w:t>______________________________________</w:t>
            </w:r>
          </w:p>
          <w:p w:rsidR="006954F8" w:rsidRPr="00133549" w:rsidRDefault="006954F8" w:rsidP="0043312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33549">
              <w:rPr>
                <w:rFonts w:ascii="Times New Roman" w:hAnsi="Times New Roman"/>
                <w:bCs/>
              </w:rPr>
              <w:t>______________________________________</w:t>
            </w:r>
          </w:p>
          <w:p w:rsidR="006954F8" w:rsidRPr="00133549" w:rsidRDefault="006954F8" w:rsidP="0043312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33549">
              <w:rPr>
                <w:rFonts w:ascii="Times New Roman" w:hAnsi="Times New Roman"/>
                <w:bCs/>
              </w:rPr>
              <w:t>______________________________________</w:t>
            </w:r>
          </w:p>
          <w:p w:rsidR="006954F8" w:rsidRPr="00133549" w:rsidRDefault="006954F8" w:rsidP="0043312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33549">
              <w:rPr>
                <w:rFonts w:ascii="Times New Roman" w:hAnsi="Times New Roman"/>
                <w:bCs/>
              </w:rPr>
              <w:t>______________________________________</w:t>
            </w:r>
          </w:p>
          <w:p w:rsidR="006954F8" w:rsidRPr="00133549" w:rsidRDefault="006954F8" w:rsidP="004331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954F8" w:rsidRPr="00133549" w:rsidRDefault="006954F8" w:rsidP="004331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3549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6954F8" w:rsidRPr="00133549" w:rsidRDefault="006954F8" w:rsidP="004331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3549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6954F8" w:rsidRPr="00133549" w:rsidRDefault="006954F8" w:rsidP="004331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3549"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</w:p>
        </w:tc>
      </w:tr>
    </w:tbl>
    <w:p w:rsidR="006954F8" w:rsidRPr="002A7C67" w:rsidRDefault="006954F8" w:rsidP="00B67F62">
      <w:pPr>
        <w:tabs>
          <w:tab w:val="left" w:pos="2417"/>
        </w:tabs>
        <w:spacing w:after="0" w:line="240" w:lineRule="auto"/>
        <w:rPr>
          <w:rFonts w:ascii="Times New Roman" w:hAnsi="Times New Roman"/>
        </w:rPr>
      </w:pPr>
    </w:p>
    <w:sectPr w:rsidR="006954F8" w:rsidRPr="002A7C67" w:rsidSect="00ED6E90">
      <w:pgSz w:w="11906" w:h="16838"/>
      <w:pgMar w:top="709" w:right="851" w:bottom="709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EF" w:rsidRDefault="00F46EEF" w:rsidP="00131037">
      <w:pPr>
        <w:spacing w:after="0" w:line="240" w:lineRule="auto"/>
      </w:pPr>
      <w:r>
        <w:separator/>
      </w:r>
    </w:p>
  </w:endnote>
  <w:endnote w:type="continuationSeparator" w:id="0">
    <w:p w:rsidR="00F46EEF" w:rsidRDefault="00F46EEF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EF" w:rsidRDefault="00F46EEF" w:rsidP="00131037">
      <w:pPr>
        <w:spacing w:after="0" w:line="240" w:lineRule="auto"/>
      </w:pPr>
      <w:r>
        <w:separator/>
      </w:r>
    </w:p>
  </w:footnote>
  <w:footnote w:type="continuationSeparator" w:id="0">
    <w:p w:rsidR="00F46EEF" w:rsidRDefault="00F46EEF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1"/>
    <w:rsid w:val="00002FE2"/>
    <w:rsid w:val="000057E3"/>
    <w:rsid w:val="0000782C"/>
    <w:rsid w:val="00017A77"/>
    <w:rsid w:val="0002233F"/>
    <w:rsid w:val="0003603A"/>
    <w:rsid w:val="00064576"/>
    <w:rsid w:val="00065FA4"/>
    <w:rsid w:val="0007084A"/>
    <w:rsid w:val="00076B6D"/>
    <w:rsid w:val="00085826"/>
    <w:rsid w:val="000A64A7"/>
    <w:rsid w:val="000B28E8"/>
    <w:rsid w:val="000B6A48"/>
    <w:rsid w:val="000D02BC"/>
    <w:rsid w:val="000D7253"/>
    <w:rsid w:val="000E6346"/>
    <w:rsid w:val="0012009D"/>
    <w:rsid w:val="00131037"/>
    <w:rsid w:val="00133549"/>
    <w:rsid w:val="0016310B"/>
    <w:rsid w:val="001631DF"/>
    <w:rsid w:val="001860CC"/>
    <w:rsid w:val="001A3E3C"/>
    <w:rsid w:val="001A76E1"/>
    <w:rsid w:val="001C7928"/>
    <w:rsid w:val="001D2719"/>
    <w:rsid w:val="001E73B4"/>
    <w:rsid w:val="0020544C"/>
    <w:rsid w:val="002165E6"/>
    <w:rsid w:val="002649C4"/>
    <w:rsid w:val="002650AB"/>
    <w:rsid w:val="002A7C67"/>
    <w:rsid w:val="002B65CE"/>
    <w:rsid w:val="002D3E27"/>
    <w:rsid w:val="002D642F"/>
    <w:rsid w:val="002E0FDC"/>
    <w:rsid w:val="002F6A68"/>
    <w:rsid w:val="00307116"/>
    <w:rsid w:val="00313CB9"/>
    <w:rsid w:val="003215D7"/>
    <w:rsid w:val="00322809"/>
    <w:rsid w:val="0032644A"/>
    <w:rsid w:val="00341514"/>
    <w:rsid w:val="003457D5"/>
    <w:rsid w:val="003461FA"/>
    <w:rsid w:val="003633D8"/>
    <w:rsid w:val="00374CF9"/>
    <w:rsid w:val="003B049A"/>
    <w:rsid w:val="003C4FAB"/>
    <w:rsid w:val="003D05B9"/>
    <w:rsid w:val="003D14FE"/>
    <w:rsid w:val="004175D1"/>
    <w:rsid w:val="00423797"/>
    <w:rsid w:val="00433126"/>
    <w:rsid w:val="00440C47"/>
    <w:rsid w:val="004718DE"/>
    <w:rsid w:val="00484870"/>
    <w:rsid w:val="0049232D"/>
    <w:rsid w:val="004932AD"/>
    <w:rsid w:val="00495903"/>
    <w:rsid w:val="004B3F8A"/>
    <w:rsid w:val="004C720E"/>
    <w:rsid w:val="004E4C1B"/>
    <w:rsid w:val="00507A7E"/>
    <w:rsid w:val="005404EC"/>
    <w:rsid w:val="005667E8"/>
    <w:rsid w:val="005772B2"/>
    <w:rsid w:val="005B6850"/>
    <w:rsid w:val="005C2BE3"/>
    <w:rsid w:val="005C2C79"/>
    <w:rsid w:val="005F45E0"/>
    <w:rsid w:val="005F697C"/>
    <w:rsid w:val="006162DE"/>
    <w:rsid w:val="00643335"/>
    <w:rsid w:val="00646687"/>
    <w:rsid w:val="00677D3B"/>
    <w:rsid w:val="00687690"/>
    <w:rsid w:val="006954F8"/>
    <w:rsid w:val="006B3121"/>
    <w:rsid w:val="006E682B"/>
    <w:rsid w:val="00700054"/>
    <w:rsid w:val="0071213F"/>
    <w:rsid w:val="00714949"/>
    <w:rsid w:val="0074296A"/>
    <w:rsid w:val="00747DC9"/>
    <w:rsid w:val="00751C47"/>
    <w:rsid w:val="00787A8F"/>
    <w:rsid w:val="00792619"/>
    <w:rsid w:val="007C4BC5"/>
    <w:rsid w:val="007D5440"/>
    <w:rsid w:val="007E209A"/>
    <w:rsid w:val="007E540C"/>
    <w:rsid w:val="007F3F6F"/>
    <w:rsid w:val="007F4005"/>
    <w:rsid w:val="0081654B"/>
    <w:rsid w:val="00825BE1"/>
    <w:rsid w:val="008302B2"/>
    <w:rsid w:val="00830F7E"/>
    <w:rsid w:val="008473F4"/>
    <w:rsid w:val="008535BD"/>
    <w:rsid w:val="00853E64"/>
    <w:rsid w:val="00867015"/>
    <w:rsid w:val="00873795"/>
    <w:rsid w:val="0088446D"/>
    <w:rsid w:val="008909BA"/>
    <w:rsid w:val="008977C4"/>
    <w:rsid w:val="00897F88"/>
    <w:rsid w:val="008A5C01"/>
    <w:rsid w:val="008B5D81"/>
    <w:rsid w:val="008C5BFE"/>
    <w:rsid w:val="00920C57"/>
    <w:rsid w:val="009251D2"/>
    <w:rsid w:val="009349C9"/>
    <w:rsid w:val="009361C5"/>
    <w:rsid w:val="009808E0"/>
    <w:rsid w:val="009825E9"/>
    <w:rsid w:val="0099730E"/>
    <w:rsid w:val="009A5FA7"/>
    <w:rsid w:val="009A6C1B"/>
    <w:rsid w:val="009B3E89"/>
    <w:rsid w:val="009B42E5"/>
    <w:rsid w:val="009C0286"/>
    <w:rsid w:val="009C7CB9"/>
    <w:rsid w:val="009E53BB"/>
    <w:rsid w:val="009F7720"/>
    <w:rsid w:val="00A30011"/>
    <w:rsid w:val="00A34B0B"/>
    <w:rsid w:val="00A3717B"/>
    <w:rsid w:val="00A512CF"/>
    <w:rsid w:val="00A61361"/>
    <w:rsid w:val="00A66284"/>
    <w:rsid w:val="00A8207F"/>
    <w:rsid w:val="00AC6B31"/>
    <w:rsid w:val="00AD03CC"/>
    <w:rsid w:val="00AD054A"/>
    <w:rsid w:val="00AD63D3"/>
    <w:rsid w:val="00AE1CD6"/>
    <w:rsid w:val="00AE7C42"/>
    <w:rsid w:val="00B1152B"/>
    <w:rsid w:val="00B23ED2"/>
    <w:rsid w:val="00B32220"/>
    <w:rsid w:val="00B37354"/>
    <w:rsid w:val="00B60FD8"/>
    <w:rsid w:val="00B61BAF"/>
    <w:rsid w:val="00B67F62"/>
    <w:rsid w:val="00B82584"/>
    <w:rsid w:val="00BD751F"/>
    <w:rsid w:val="00BF53CE"/>
    <w:rsid w:val="00C1027D"/>
    <w:rsid w:val="00C202D2"/>
    <w:rsid w:val="00C30D6A"/>
    <w:rsid w:val="00C36802"/>
    <w:rsid w:val="00C42BCF"/>
    <w:rsid w:val="00C53BDC"/>
    <w:rsid w:val="00C752AC"/>
    <w:rsid w:val="00C850AA"/>
    <w:rsid w:val="00C87BF6"/>
    <w:rsid w:val="00CA7FDD"/>
    <w:rsid w:val="00CF62CF"/>
    <w:rsid w:val="00D0160F"/>
    <w:rsid w:val="00D04981"/>
    <w:rsid w:val="00D21C31"/>
    <w:rsid w:val="00D22EA3"/>
    <w:rsid w:val="00D3581A"/>
    <w:rsid w:val="00D42A2B"/>
    <w:rsid w:val="00D43AB5"/>
    <w:rsid w:val="00D454DA"/>
    <w:rsid w:val="00D6231F"/>
    <w:rsid w:val="00D82E1E"/>
    <w:rsid w:val="00D8612B"/>
    <w:rsid w:val="00DA5405"/>
    <w:rsid w:val="00DC0958"/>
    <w:rsid w:val="00DC7AB9"/>
    <w:rsid w:val="00DD4449"/>
    <w:rsid w:val="00DE0128"/>
    <w:rsid w:val="00DF4241"/>
    <w:rsid w:val="00E03115"/>
    <w:rsid w:val="00E14475"/>
    <w:rsid w:val="00E60A24"/>
    <w:rsid w:val="00E92F98"/>
    <w:rsid w:val="00EA4AAE"/>
    <w:rsid w:val="00EC0C53"/>
    <w:rsid w:val="00EC476E"/>
    <w:rsid w:val="00ED6E90"/>
    <w:rsid w:val="00EE41F7"/>
    <w:rsid w:val="00EF61D0"/>
    <w:rsid w:val="00F46EEF"/>
    <w:rsid w:val="00F57010"/>
    <w:rsid w:val="00F8144A"/>
    <w:rsid w:val="00FC3228"/>
    <w:rsid w:val="00FD69BD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uiPriority w:val="99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  <w:style w:type="character" w:customStyle="1" w:styleId="docaccesstitle">
    <w:name w:val="docaccess_title"/>
    <w:rsid w:val="00484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uiPriority w:val="99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  <w:style w:type="character" w:customStyle="1" w:styleId="docaccesstitle">
    <w:name w:val="docaccess_title"/>
    <w:rsid w:val="0048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EA24-1397-4A48-A1EA-0D523656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J. Doe</cp:lastModifiedBy>
  <cp:revision>4</cp:revision>
  <cp:lastPrinted>2018-02-01T15:48:00Z</cp:lastPrinted>
  <dcterms:created xsi:type="dcterms:W3CDTF">2022-06-22T15:02:00Z</dcterms:created>
  <dcterms:modified xsi:type="dcterms:W3CDTF">2022-06-22T15:06:00Z</dcterms:modified>
</cp:coreProperties>
</file>