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1B" w:rsidRPr="00A82D98" w:rsidRDefault="00061C1B" w:rsidP="00061C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98">
        <w:rPr>
          <w:rFonts w:ascii="Times New Roman" w:hAnsi="Times New Roman" w:cs="Times New Roman"/>
          <w:b/>
          <w:sz w:val="24"/>
          <w:szCs w:val="24"/>
        </w:rPr>
        <w:t xml:space="preserve">ДОГОВОР N </w:t>
      </w:r>
    </w:p>
    <w:p w:rsidR="00061C1B" w:rsidRPr="00A82D98" w:rsidRDefault="00061C1B" w:rsidP="00061C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98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61C1B" w:rsidRPr="00A82D98" w:rsidRDefault="00061C1B" w:rsidP="00061C1B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1C1B" w:rsidRPr="00A82D98" w:rsidRDefault="00061C1B" w:rsidP="008F43DB">
      <w:pPr>
        <w:pStyle w:val="ConsPlusNonformat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82D9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55164" w:rsidRPr="00A82D98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A82D9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82D98">
        <w:rPr>
          <w:rFonts w:ascii="Times New Roman" w:hAnsi="Times New Roman" w:cs="Times New Roman"/>
          <w:b/>
          <w:sz w:val="24"/>
          <w:szCs w:val="24"/>
        </w:rPr>
        <w:tab/>
      </w:r>
      <w:r w:rsidRPr="00A82D98">
        <w:rPr>
          <w:rFonts w:ascii="Times New Roman" w:hAnsi="Times New Roman" w:cs="Times New Roman"/>
          <w:b/>
          <w:sz w:val="24"/>
          <w:szCs w:val="24"/>
        </w:rPr>
        <w:tab/>
      </w:r>
      <w:r w:rsidRPr="00A82D98">
        <w:rPr>
          <w:rFonts w:ascii="Times New Roman" w:hAnsi="Times New Roman" w:cs="Times New Roman"/>
          <w:b/>
          <w:sz w:val="24"/>
          <w:szCs w:val="24"/>
        </w:rPr>
        <w:tab/>
      </w:r>
      <w:r w:rsidRPr="00A82D9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55164" w:rsidRPr="00A82D98">
        <w:rPr>
          <w:rFonts w:ascii="Times New Roman" w:hAnsi="Times New Roman" w:cs="Times New Roman"/>
          <w:b/>
          <w:sz w:val="24"/>
          <w:szCs w:val="24"/>
        </w:rPr>
        <w:tab/>
      </w:r>
      <w:r w:rsidRPr="00A82D98">
        <w:rPr>
          <w:rFonts w:ascii="Times New Roman" w:hAnsi="Times New Roman" w:cs="Times New Roman"/>
          <w:b/>
          <w:sz w:val="24"/>
          <w:szCs w:val="24"/>
        </w:rPr>
        <w:t xml:space="preserve">         "</w:t>
      </w:r>
      <w:r w:rsidR="00393DA2">
        <w:rPr>
          <w:rFonts w:ascii="Times New Roman" w:hAnsi="Times New Roman" w:cs="Times New Roman"/>
          <w:b/>
          <w:sz w:val="24"/>
          <w:szCs w:val="24"/>
        </w:rPr>
        <w:t>___</w:t>
      </w:r>
      <w:r w:rsidRPr="00A82D98">
        <w:rPr>
          <w:rFonts w:ascii="Times New Roman" w:hAnsi="Times New Roman" w:cs="Times New Roman"/>
          <w:b/>
          <w:sz w:val="24"/>
          <w:szCs w:val="24"/>
        </w:rPr>
        <w:t>"</w:t>
      </w:r>
      <w:r w:rsidR="007A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A2">
        <w:rPr>
          <w:rFonts w:ascii="Times New Roman" w:hAnsi="Times New Roman" w:cs="Times New Roman"/>
          <w:b/>
          <w:sz w:val="24"/>
          <w:szCs w:val="24"/>
        </w:rPr>
        <w:t>_________ 20__</w:t>
      </w:r>
      <w:r w:rsidRPr="00A82D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1C1B" w:rsidRPr="00061C1B" w:rsidRDefault="00061C1B" w:rsidP="00061C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C1B" w:rsidRPr="00061C1B" w:rsidRDefault="00143F04" w:rsidP="00061C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«КОММЕРЦ КОНСАЛТ»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B55164">
        <w:rPr>
          <w:rFonts w:ascii="Times New Roman" w:hAnsi="Times New Roman" w:cs="Times New Roman"/>
          <w:sz w:val="24"/>
          <w:szCs w:val="24"/>
        </w:rPr>
        <w:t xml:space="preserve"> </w:t>
      </w:r>
      <w:r w:rsidR="00393DA2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proofErr w:type="spellStart"/>
      <w:r w:rsidR="00B02E19">
        <w:rPr>
          <w:rFonts w:ascii="Times New Roman" w:hAnsi="Times New Roman" w:cs="Times New Roman"/>
          <w:sz w:val="24"/>
          <w:szCs w:val="24"/>
        </w:rPr>
        <w:t>Мощонского</w:t>
      </w:r>
      <w:proofErr w:type="spellEnd"/>
      <w:r w:rsidR="00B02E19">
        <w:rPr>
          <w:rFonts w:ascii="Times New Roman" w:hAnsi="Times New Roman" w:cs="Times New Roman"/>
          <w:sz w:val="24"/>
          <w:szCs w:val="24"/>
        </w:rPr>
        <w:t xml:space="preserve"> Ильи Николаевича</w:t>
      </w:r>
      <w:r w:rsidR="00061C1B" w:rsidRPr="00061C1B">
        <w:rPr>
          <w:rFonts w:ascii="Times New Roman" w:hAnsi="Times New Roman" w:cs="Times New Roman"/>
          <w:sz w:val="24"/>
          <w:szCs w:val="24"/>
        </w:rPr>
        <w:t>,</w:t>
      </w:r>
      <w:r w:rsidR="00B55164">
        <w:rPr>
          <w:rFonts w:ascii="Times New Roman" w:hAnsi="Times New Roman" w:cs="Times New Roman"/>
          <w:sz w:val="24"/>
          <w:szCs w:val="24"/>
        </w:rPr>
        <w:t xml:space="preserve"> </w:t>
      </w:r>
      <w:r w:rsidR="00061C1B" w:rsidRPr="00061C1B">
        <w:rPr>
          <w:rFonts w:ascii="Times New Roman" w:hAnsi="Times New Roman" w:cs="Times New Roman"/>
          <w:sz w:val="24"/>
          <w:szCs w:val="24"/>
        </w:rPr>
        <w:t>действующ</w:t>
      </w:r>
      <w:r w:rsidR="00B55164">
        <w:rPr>
          <w:rFonts w:ascii="Times New Roman" w:hAnsi="Times New Roman" w:cs="Times New Roman"/>
          <w:sz w:val="24"/>
          <w:szCs w:val="24"/>
        </w:rPr>
        <w:t>его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62BE4">
        <w:rPr>
          <w:rFonts w:ascii="Times New Roman" w:hAnsi="Times New Roman" w:cs="Times New Roman"/>
          <w:sz w:val="24"/>
          <w:szCs w:val="24"/>
        </w:rPr>
        <w:t>Решения</w:t>
      </w:r>
      <w:r w:rsidR="00B02E19">
        <w:rPr>
          <w:rFonts w:ascii="Times New Roman" w:hAnsi="Times New Roman" w:cs="Times New Roman"/>
          <w:sz w:val="24"/>
          <w:szCs w:val="24"/>
        </w:rPr>
        <w:t xml:space="preserve"> </w:t>
      </w:r>
      <w:r w:rsidR="00393DA2">
        <w:rPr>
          <w:rFonts w:ascii="Times New Roman" w:hAnsi="Times New Roman" w:cs="Times New Roman"/>
          <w:sz w:val="24"/>
          <w:szCs w:val="24"/>
        </w:rPr>
        <w:t>Арбитражного суда города Санкт-Петербурга и Лен</w:t>
      </w:r>
      <w:r w:rsidR="00B02E19">
        <w:rPr>
          <w:rFonts w:ascii="Times New Roman" w:hAnsi="Times New Roman" w:cs="Times New Roman"/>
          <w:sz w:val="24"/>
          <w:szCs w:val="24"/>
        </w:rPr>
        <w:t xml:space="preserve">инградской области по делу </w:t>
      </w:r>
      <w:r>
        <w:rPr>
          <w:rFonts w:ascii="Times New Roman" w:hAnsi="Times New Roman" w:cs="Times New Roman"/>
          <w:sz w:val="24"/>
          <w:szCs w:val="24"/>
        </w:rPr>
        <w:t>А56-84842/2017</w:t>
      </w:r>
      <w:r w:rsidR="00B02E1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19.06</w:t>
      </w:r>
      <w:r w:rsidR="00393DA2">
        <w:rPr>
          <w:rFonts w:ascii="Times New Roman" w:hAnsi="Times New Roman" w:cs="Times New Roman"/>
          <w:sz w:val="24"/>
          <w:szCs w:val="24"/>
        </w:rPr>
        <w:t>.201</w:t>
      </w:r>
      <w:r w:rsidR="00462BE4">
        <w:rPr>
          <w:rFonts w:ascii="Times New Roman" w:hAnsi="Times New Roman" w:cs="Times New Roman"/>
          <w:sz w:val="24"/>
          <w:szCs w:val="24"/>
        </w:rPr>
        <w:t>9</w:t>
      </w:r>
      <w:r w:rsidR="00393DA2">
        <w:rPr>
          <w:rFonts w:ascii="Times New Roman" w:hAnsi="Times New Roman" w:cs="Times New Roman"/>
          <w:sz w:val="24"/>
          <w:szCs w:val="24"/>
        </w:rPr>
        <w:t>г.</w:t>
      </w:r>
      <w:r w:rsidR="00061C1B" w:rsidRPr="00061C1B">
        <w:rPr>
          <w:rFonts w:ascii="Times New Roman" w:hAnsi="Times New Roman" w:cs="Times New Roman"/>
          <w:sz w:val="24"/>
          <w:szCs w:val="24"/>
        </w:rPr>
        <w:t>, именуем</w:t>
      </w:r>
      <w:r w:rsidR="00B55164">
        <w:rPr>
          <w:rFonts w:ascii="Times New Roman" w:hAnsi="Times New Roman" w:cs="Times New Roman"/>
          <w:sz w:val="24"/>
          <w:szCs w:val="24"/>
        </w:rPr>
        <w:t>ое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 в дальнейшем "Цедент", с одной стороны, и </w:t>
      </w:r>
      <w:r w:rsidR="00393DA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55164">
        <w:rPr>
          <w:rFonts w:ascii="Times New Roman" w:hAnsi="Times New Roman" w:cs="Times New Roman"/>
          <w:sz w:val="24"/>
          <w:szCs w:val="24"/>
        </w:rPr>
        <w:t xml:space="preserve"> в </w:t>
      </w:r>
      <w:r w:rsidR="00393DA2">
        <w:rPr>
          <w:rFonts w:ascii="Times New Roman" w:hAnsi="Times New Roman" w:cs="Times New Roman"/>
          <w:sz w:val="24"/>
          <w:szCs w:val="24"/>
        </w:rPr>
        <w:t>лице ____________________________</w:t>
      </w:r>
      <w:r w:rsidR="00061C1B" w:rsidRPr="00061C1B">
        <w:rPr>
          <w:rFonts w:ascii="Times New Roman" w:hAnsi="Times New Roman" w:cs="Times New Roman"/>
          <w:sz w:val="24"/>
          <w:szCs w:val="24"/>
        </w:rPr>
        <w:t>, действующ</w:t>
      </w:r>
      <w:r w:rsidR="00B55164">
        <w:rPr>
          <w:rFonts w:ascii="Times New Roman" w:hAnsi="Times New Roman" w:cs="Times New Roman"/>
          <w:sz w:val="24"/>
          <w:szCs w:val="24"/>
        </w:rPr>
        <w:t>его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93DA2">
        <w:rPr>
          <w:rFonts w:ascii="Times New Roman" w:hAnsi="Times New Roman" w:cs="Times New Roman"/>
          <w:sz w:val="24"/>
          <w:szCs w:val="24"/>
        </w:rPr>
        <w:t>____________</w:t>
      </w:r>
      <w:r w:rsidR="00061C1B" w:rsidRPr="00061C1B">
        <w:rPr>
          <w:rFonts w:ascii="Times New Roman" w:hAnsi="Times New Roman" w:cs="Times New Roman"/>
          <w:sz w:val="24"/>
          <w:szCs w:val="24"/>
        </w:rPr>
        <w:t>, именуем</w:t>
      </w:r>
      <w:r w:rsidR="00B55164">
        <w:rPr>
          <w:rFonts w:ascii="Times New Roman" w:hAnsi="Times New Roman" w:cs="Times New Roman"/>
          <w:sz w:val="24"/>
          <w:szCs w:val="24"/>
        </w:rPr>
        <w:t>ое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 в дальнейшем "Цессионарий", с другой стороны, вместе именуемые "Стороны", заключили настоящий договор о нижеследующем:</w:t>
      </w:r>
    </w:p>
    <w:p w:rsidR="00394DF7" w:rsidRDefault="00061C1B" w:rsidP="0040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 xml:space="preserve">1. Цедент уступает, а Цессионарий принимает права (требования) к </w:t>
      </w:r>
      <w:r w:rsidR="00462BE4">
        <w:rPr>
          <w:rFonts w:ascii="Times New Roman" w:hAnsi="Times New Roman" w:cs="Times New Roman"/>
          <w:sz w:val="24"/>
          <w:szCs w:val="24"/>
        </w:rPr>
        <w:t>______________</w:t>
      </w:r>
      <w:r w:rsidRPr="00061C1B">
        <w:rPr>
          <w:rFonts w:ascii="Times New Roman" w:hAnsi="Times New Roman" w:cs="Times New Roman"/>
          <w:sz w:val="24"/>
          <w:szCs w:val="24"/>
        </w:rPr>
        <w:t xml:space="preserve">, именуемому в дальнейшем "Должник", по </w:t>
      </w:r>
      <w:r w:rsidR="00462BE4">
        <w:rPr>
          <w:rFonts w:ascii="Times New Roman" w:hAnsi="Times New Roman" w:cs="Times New Roman"/>
          <w:sz w:val="24"/>
          <w:szCs w:val="24"/>
        </w:rPr>
        <w:t>____________________.</w:t>
      </w:r>
    </w:p>
    <w:p w:rsidR="00061C1B" w:rsidRPr="00061C1B" w:rsidRDefault="00061C1B" w:rsidP="00061C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>2. Цедент обязан передать Цессионарию все необходимые док</w:t>
      </w:r>
      <w:r w:rsidR="00245C46">
        <w:rPr>
          <w:rFonts w:ascii="Times New Roman" w:hAnsi="Times New Roman" w:cs="Times New Roman"/>
          <w:sz w:val="24"/>
          <w:szCs w:val="24"/>
        </w:rPr>
        <w:t xml:space="preserve">ументы по акту приема-передачи, </w:t>
      </w:r>
      <w:r w:rsidRPr="00061C1B">
        <w:rPr>
          <w:rFonts w:ascii="Times New Roman" w:hAnsi="Times New Roman" w:cs="Times New Roman"/>
          <w:sz w:val="24"/>
          <w:szCs w:val="24"/>
        </w:rPr>
        <w:t>удостоверяющие право требования, а именно:</w:t>
      </w:r>
    </w:p>
    <w:p w:rsidR="0090128B" w:rsidRDefault="00462BE4" w:rsidP="00901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62BE4" w:rsidRDefault="00462BE4" w:rsidP="00901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128B" w:rsidRDefault="00061C1B" w:rsidP="0090128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>3. Сумма передаваемого в соответствии</w:t>
      </w:r>
      <w:r w:rsidRPr="00245C4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" w:history="1">
        <w:r w:rsidR="00245C46">
          <w:rPr>
            <w:rFonts w:ascii="Times New Roman" w:hAnsi="Times New Roman" w:cs="Times New Roman"/>
            <w:sz w:val="24"/>
            <w:szCs w:val="24"/>
          </w:rPr>
          <w:t>п.</w:t>
        </w:r>
        <w:r w:rsidRPr="00245C4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61C1B">
        <w:rPr>
          <w:rFonts w:ascii="Times New Roman" w:hAnsi="Times New Roman" w:cs="Times New Roman"/>
          <w:sz w:val="24"/>
          <w:szCs w:val="24"/>
        </w:rPr>
        <w:t xml:space="preserve"> настоящего договора требования составляет </w:t>
      </w:r>
      <w:r w:rsidR="00462BE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0128B">
        <w:rPr>
          <w:rFonts w:ascii="Times New Roman" w:hAnsi="Times New Roman" w:cs="Times New Roman"/>
          <w:sz w:val="24"/>
          <w:szCs w:val="24"/>
        </w:rPr>
        <w:t>рублей</w:t>
      </w:r>
      <w:r w:rsidR="0090128B" w:rsidRPr="0090128B">
        <w:rPr>
          <w:rFonts w:ascii="Times New Roman" w:hAnsi="Times New Roman" w:cs="Times New Roman"/>
          <w:sz w:val="24"/>
          <w:szCs w:val="24"/>
        </w:rPr>
        <w:t xml:space="preserve"> </w:t>
      </w:r>
      <w:r w:rsidR="00462BE4">
        <w:rPr>
          <w:rFonts w:ascii="Times New Roman" w:hAnsi="Times New Roman" w:cs="Times New Roman"/>
          <w:sz w:val="24"/>
          <w:szCs w:val="24"/>
        </w:rPr>
        <w:t>__</w:t>
      </w:r>
      <w:r w:rsidR="0090128B" w:rsidRPr="0090128B">
        <w:rPr>
          <w:rFonts w:ascii="Times New Roman" w:hAnsi="Times New Roman" w:cs="Times New Roman"/>
          <w:sz w:val="24"/>
          <w:szCs w:val="24"/>
        </w:rPr>
        <w:t xml:space="preserve"> коп</w:t>
      </w:r>
      <w:r w:rsidR="0090128B">
        <w:rPr>
          <w:rFonts w:ascii="Times New Roman" w:hAnsi="Times New Roman" w:cs="Times New Roman"/>
          <w:sz w:val="24"/>
          <w:szCs w:val="24"/>
        </w:rPr>
        <w:t>еек.</w:t>
      </w:r>
    </w:p>
    <w:p w:rsidR="0090128B" w:rsidRDefault="00061C1B" w:rsidP="0090128B">
      <w:pPr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 xml:space="preserve">4. Указанный выше размер задолженности Должника перед Правообладателем </w:t>
      </w:r>
      <w:r w:rsidR="00245C46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90128B">
        <w:rPr>
          <w:rFonts w:ascii="Times New Roman" w:hAnsi="Times New Roman" w:cs="Times New Roman"/>
          <w:sz w:val="24"/>
          <w:szCs w:val="24"/>
        </w:rPr>
        <w:t xml:space="preserve">судебным актом – </w:t>
      </w:r>
      <w:r w:rsidR="00462BE4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462BE4">
        <w:rPr>
          <w:rFonts w:ascii="Times New Roman" w:hAnsi="Times New Roman" w:cs="Times New Roman"/>
          <w:sz w:val="24"/>
          <w:szCs w:val="24"/>
        </w:rPr>
        <w:t xml:space="preserve">_ </w:t>
      </w:r>
      <w:r w:rsidR="00143F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62BE4" w:rsidRPr="00462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28B" w:rsidRPr="00462B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28B" w:rsidRDefault="00061C1B" w:rsidP="0090128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C1B">
        <w:rPr>
          <w:rFonts w:ascii="Times New Roman" w:hAnsi="Times New Roman" w:cs="Times New Roman"/>
          <w:sz w:val="24"/>
          <w:szCs w:val="24"/>
        </w:rPr>
        <w:t>5. В качестве оплаты за уступаемое право требования Цедента к Должнику Цессионарий обязуется выплатить Цеденту денежные средства в размере</w:t>
      </w:r>
      <w:r w:rsidR="00B14920">
        <w:rPr>
          <w:rFonts w:ascii="Times New Roman" w:hAnsi="Times New Roman" w:cs="Times New Roman"/>
          <w:sz w:val="24"/>
          <w:szCs w:val="24"/>
        </w:rPr>
        <w:t>____________</w:t>
      </w:r>
      <w:r w:rsidRPr="00061C1B">
        <w:rPr>
          <w:rFonts w:ascii="Times New Roman" w:hAnsi="Times New Roman" w:cs="Times New Roman"/>
          <w:sz w:val="24"/>
          <w:szCs w:val="24"/>
        </w:rPr>
        <w:t xml:space="preserve"> рубл</w:t>
      </w:r>
      <w:r w:rsidR="00017331">
        <w:rPr>
          <w:rFonts w:ascii="Times New Roman" w:hAnsi="Times New Roman" w:cs="Times New Roman"/>
          <w:sz w:val="24"/>
          <w:szCs w:val="24"/>
        </w:rPr>
        <w:t>ей</w:t>
      </w:r>
      <w:r w:rsidR="00245C46">
        <w:rPr>
          <w:rFonts w:ascii="Times New Roman" w:hAnsi="Times New Roman" w:cs="Times New Roman"/>
          <w:sz w:val="24"/>
          <w:szCs w:val="24"/>
        </w:rPr>
        <w:t xml:space="preserve"> </w:t>
      </w:r>
      <w:r w:rsidR="00B14920">
        <w:rPr>
          <w:rFonts w:ascii="Times New Roman" w:hAnsi="Times New Roman" w:cs="Times New Roman"/>
          <w:sz w:val="24"/>
          <w:szCs w:val="24"/>
        </w:rPr>
        <w:t>____</w:t>
      </w:r>
      <w:r w:rsidR="00245C4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62BE4" w:rsidRPr="00462BE4" w:rsidRDefault="00462BE4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2BE4">
        <w:rPr>
          <w:rFonts w:ascii="Times New Roman" w:hAnsi="Times New Roman" w:cs="Times New Roman"/>
          <w:sz w:val="24"/>
          <w:szCs w:val="24"/>
        </w:rPr>
        <w:t>. Сумма внесенного задатка, установленного в размере _________ (___________________) рублей 00 копеек, перечисленная Покупателем на счет организатора торгов ООО «КОР» на основании договора о задатке (договора присоединения), засчитывается Покупателю в счет оплаты цены продажи Объекта в соответствии с частью 5 статьи 448 ГК РФ.</w:t>
      </w:r>
    </w:p>
    <w:p w:rsidR="00462BE4" w:rsidRPr="00462BE4" w:rsidRDefault="00462BE4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2BE4">
        <w:rPr>
          <w:rFonts w:ascii="Times New Roman" w:hAnsi="Times New Roman" w:cs="Times New Roman"/>
          <w:sz w:val="24"/>
          <w:szCs w:val="24"/>
        </w:rPr>
        <w:t>. Подлежащая оплате оставшаяся часть цены продажи Объекта составляет (___________________) рублей 00 копеек и подлежит перечислению на расчетный счет Продавца в течение 30 (Тридцати) календарных дней с даты подписания настоящего Договора.</w:t>
      </w:r>
    </w:p>
    <w:p w:rsidR="0090128B" w:rsidRDefault="00462BE4" w:rsidP="0090128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280B">
        <w:rPr>
          <w:rFonts w:ascii="Times New Roman" w:hAnsi="Times New Roman" w:cs="Times New Roman"/>
          <w:sz w:val="24"/>
          <w:szCs w:val="24"/>
        </w:rPr>
        <w:t xml:space="preserve">.  </w:t>
      </w:r>
      <w:r w:rsidR="009E002E">
        <w:rPr>
          <w:rFonts w:ascii="Times New Roman" w:hAnsi="Times New Roman" w:cs="Times New Roman"/>
          <w:sz w:val="24"/>
          <w:szCs w:val="24"/>
        </w:rPr>
        <w:t>Стороны договорились о том, что право требования</w:t>
      </w:r>
      <w:r w:rsidR="007431F5">
        <w:rPr>
          <w:rFonts w:ascii="Times New Roman" w:hAnsi="Times New Roman" w:cs="Times New Roman"/>
          <w:sz w:val="24"/>
          <w:szCs w:val="24"/>
        </w:rPr>
        <w:t xml:space="preserve"> к Должнику переходит к Цессионарию </w:t>
      </w:r>
      <w:r w:rsidR="00B1492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431F5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B14920">
        <w:rPr>
          <w:rFonts w:ascii="Times New Roman" w:hAnsi="Times New Roman" w:cs="Times New Roman"/>
          <w:sz w:val="24"/>
          <w:szCs w:val="24"/>
        </w:rPr>
        <w:t>его полной оплаты Цессионарием</w:t>
      </w:r>
      <w:r w:rsidR="007431F5">
        <w:rPr>
          <w:rFonts w:ascii="Times New Roman" w:hAnsi="Times New Roman" w:cs="Times New Roman"/>
          <w:sz w:val="24"/>
          <w:szCs w:val="24"/>
        </w:rPr>
        <w:t>.</w:t>
      </w:r>
    </w:p>
    <w:p w:rsidR="0090128B" w:rsidRDefault="00462BE4" w:rsidP="0090128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1B" w:rsidRPr="00061C1B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BE4" w:rsidRDefault="00462BE4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C1B" w:rsidRPr="00061C1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62BE4" w:rsidRDefault="00462BE4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C1B" w:rsidRPr="00061C1B">
        <w:rPr>
          <w:rFonts w:ascii="Times New Roman" w:hAnsi="Times New Roman" w:cs="Times New Roman"/>
          <w:sz w:val="24"/>
          <w:szCs w:val="24"/>
        </w:rPr>
        <w:t>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462BE4" w:rsidRDefault="00B14920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2BE4">
        <w:rPr>
          <w:rFonts w:ascii="Times New Roman" w:hAnsi="Times New Roman" w:cs="Times New Roman"/>
          <w:sz w:val="24"/>
          <w:szCs w:val="24"/>
        </w:rPr>
        <w:t>0</w:t>
      </w:r>
      <w:r w:rsidR="00061C1B" w:rsidRPr="00061C1B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462BE4" w:rsidRDefault="00B14920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62BE4">
        <w:rPr>
          <w:rFonts w:ascii="Times New Roman" w:hAnsi="Times New Roman" w:cs="Times New Roman"/>
          <w:sz w:val="24"/>
          <w:szCs w:val="24"/>
        </w:rPr>
        <w:t>1</w:t>
      </w:r>
      <w:r w:rsidR="00061C1B" w:rsidRPr="00061C1B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462BE4" w:rsidRDefault="00B14920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2BE4">
        <w:rPr>
          <w:rFonts w:ascii="Times New Roman" w:hAnsi="Times New Roman" w:cs="Times New Roman"/>
          <w:sz w:val="24"/>
          <w:szCs w:val="24"/>
        </w:rPr>
        <w:t>2</w:t>
      </w:r>
      <w:r w:rsidR="00061C1B" w:rsidRPr="00061C1B">
        <w:rPr>
          <w:rFonts w:ascii="Times New Roman" w:hAnsi="Times New Roman" w:cs="Times New Roman"/>
          <w:sz w:val="24"/>
          <w:szCs w:val="24"/>
        </w:rPr>
        <w:t>. Це</w:t>
      </w:r>
      <w:r w:rsidR="0090128B">
        <w:rPr>
          <w:rFonts w:ascii="Times New Roman" w:hAnsi="Times New Roman" w:cs="Times New Roman"/>
          <w:sz w:val="24"/>
          <w:szCs w:val="24"/>
        </w:rPr>
        <w:t>ссионарий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061C1B" w:rsidRPr="00061C1B">
        <w:rPr>
          <w:rFonts w:ascii="Times New Roman" w:hAnsi="Times New Roman" w:cs="Times New Roman"/>
          <w:sz w:val="24"/>
          <w:szCs w:val="24"/>
        </w:rPr>
        <w:t xml:space="preserve">дневный срок после </w:t>
      </w:r>
      <w:r>
        <w:rPr>
          <w:rFonts w:ascii="Times New Roman" w:hAnsi="Times New Roman" w:cs="Times New Roman"/>
          <w:sz w:val="24"/>
          <w:szCs w:val="24"/>
        </w:rPr>
        <w:t xml:space="preserve">полной оплаты Договора Цессионарием </w:t>
      </w:r>
      <w:r w:rsidR="00061C1B" w:rsidRPr="00061C1B">
        <w:rPr>
          <w:rFonts w:ascii="Times New Roman" w:hAnsi="Times New Roman" w:cs="Times New Roman"/>
          <w:sz w:val="24"/>
          <w:szCs w:val="24"/>
        </w:rPr>
        <w:t>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</w:t>
      </w:r>
      <w:r w:rsidR="0090128B">
        <w:rPr>
          <w:rFonts w:ascii="Times New Roman" w:hAnsi="Times New Roman" w:cs="Times New Roman"/>
          <w:sz w:val="24"/>
          <w:szCs w:val="24"/>
        </w:rPr>
        <w:t>денту</w:t>
      </w:r>
      <w:r w:rsidR="00061C1B" w:rsidRPr="00061C1B">
        <w:rPr>
          <w:rFonts w:ascii="Times New Roman" w:hAnsi="Times New Roman" w:cs="Times New Roman"/>
          <w:sz w:val="24"/>
          <w:szCs w:val="24"/>
        </w:rPr>
        <w:t>.</w:t>
      </w:r>
    </w:p>
    <w:p w:rsidR="00061C1B" w:rsidRPr="00061C1B" w:rsidRDefault="008F43DB" w:rsidP="00462BE4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2BE4">
        <w:rPr>
          <w:rFonts w:ascii="Times New Roman" w:hAnsi="Times New Roman" w:cs="Times New Roman"/>
          <w:sz w:val="24"/>
          <w:szCs w:val="24"/>
        </w:rPr>
        <w:t>3</w:t>
      </w:r>
      <w:r w:rsidR="00061C1B" w:rsidRPr="00061C1B">
        <w:rPr>
          <w:rFonts w:ascii="Times New Roman" w:hAnsi="Times New Roman" w:cs="Times New Roman"/>
          <w:sz w:val="24"/>
          <w:szCs w:val="24"/>
        </w:rPr>
        <w:t>.</w:t>
      </w:r>
      <w:r w:rsidR="00B1492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</w:t>
      </w:r>
      <w:r w:rsidR="00061C1B" w:rsidRPr="00061C1B">
        <w:rPr>
          <w:rFonts w:ascii="Times New Roman" w:hAnsi="Times New Roman" w:cs="Times New Roman"/>
          <w:sz w:val="24"/>
          <w:szCs w:val="24"/>
        </w:rPr>
        <w:t>-х экземплярах, имеющих одинаковую юридическую сил</w:t>
      </w:r>
      <w:r w:rsidR="00B14920">
        <w:rPr>
          <w:rFonts w:ascii="Times New Roman" w:hAnsi="Times New Roman" w:cs="Times New Roman"/>
          <w:sz w:val="24"/>
          <w:szCs w:val="24"/>
        </w:rPr>
        <w:t>у, по одному для каждой Стороны.</w:t>
      </w:r>
    </w:p>
    <w:p w:rsidR="00061C1B" w:rsidRPr="00061C1B" w:rsidRDefault="00061C1B" w:rsidP="00061C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C1B" w:rsidRPr="00061C1B" w:rsidRDefault="00061C1B" w:rsidP="00061C1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061C1B" w:rsidRPr="00061C1B" w:rsidRDefault="00061C1B" w:rsidP="00061C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920" w:rsidRDefault="00061C1B" w:rsidP="00B02E1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 xml:space="preserve">Цедент: </w:t>
      </w:r>
      <w:r w:rsidR="00143F04">
        <w:rPr>
          <w:rFonts w:ascii="Times New Roman" w:hAnsi="Times New Roman" w:cs="Times New Roman"/>
          <w:sz w:val="24"/>
          <w:szCs w:val="24"/>
        </w:rPr>
        <w:t>ООО «КОММЕРЦ КОНСАЛТ»</w:t>
      </w:r>
    </w:p>
    <w:p w:rsidR="00462BE4" w:rsidRPr="00061C1B" w:rsidRDefault="00462BE4" w:rsidP="00462B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2BE4" w:rsidRPr="00061C1B" w:rsidRDefault="00462BE4" w:rsidP="00462B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2BE4" w:rsidRDefault="00462BE4" w:rsidP="00462B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02E19" w:rsidRDefault="00B02E19" w:rsidP="00B02E1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6FB3" w:rsidRDefault="00926FB3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6FB3" w:rsidRDefault="00061C1B" w:rsidP="008F43D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 xml:space="preserve">Цессионарий: </w:t>
      </w:r>
      <w:r w:rsidR="008F43DB">
        <w:rPr>
          <w:rFonts w:ascii="Times New Roman" w:hAnsi="Times New Roman" w:cs="Times New Roman"/>
          <w:sz w:val="24"/>
          <w:szCs w:val="24"/>
        </w:rPr>
        <w:t>_______________</w:t>
      </w:r>
    </w:p>
    <w:p w:rsidR="008F43DB" w:rsidRPr="00061C1B" w:rsidRDefault="008F43DB" w:rsidP="008F43D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61C1B" w:rsidRPr="00061C1B" w:rsidRDefault="008F43DB" w:rsidP="00061C1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43DB" w:rsidRDefault="008F43DB" w:rsidP="008F43D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43DB" w:rsidRDefault="008F43DB" w:rsidP="007431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C1B" w:rsidRDefault="00061C1B" w:rsidP="007431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431F5" w:rsidRPr="00061C1B" w:rsidRDefault="007431F5" w:rsidP="007431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C1B" w:rsidRDefault="00061C1B" w:rsidP="00061C1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>Цедент:</w:t>
      </w:r>
      <w:r w:rsidR="00926FB3">
        <w:rPr>
          <w:rFonts w:ascii="Times New Roman" w:hAnsi="Times New Roman" w:cs="Times New Roman"/>
          <w:sz w:val="24"/>
          <w:szCs w:val="24"/>
        </w:rPr>
        <w:tab/>
      </w:r>
      <w:r w:rsidR="00926FB3">
        <w:rPr>
          <w:rFonts w:ascii="Times New Roman" w:hAnsi="Times New Roman" w:cs="Times New Roman"/>
          <w:sz w:val="24"/>
          <w:szCs w:val="24"/>
        </w:rPr>
        <w:tab/>
      </w:r>
      <w:r w:rsidR="00926FB3">
        <w:rPr>
          <w:rFonts w:ascii="Times New Roman" w:hAnsi="Times New Roman" w:cs="Times New Roman"/>
          <w:sz w:val="24"/>
          <w:szCs w:val="24"/>
        </w:rPr>
        <w:tab/>
      </w:r>
      <w:r w:rsidR="00926FB3">
        <w:rPr>
          <w:rFonts w:ascii="Times New Roman" w:hAnsi="Times New Roman" w:cs="Times New Roman"/>
          <w:sz w:val="24"/>
          <w:szCs w:val="24"/>
        </w:rPr>
        <w:tab/>
      </w:r>
      <w:r w:rsidR="00926FB3">
        <w:rPr>
          <w:rFonts w:ascii="Times New Roman" w:hAnsi="Times New Roman" w:cs="Times New Roman"/>
          <w:sz w:val="24"/>
          <w:szCs w:val="24"/>
        </w:rPr>
        <w:tab/>
      </w:r>
      <w:r w:rsidR="00926FB3">
        <w:rPr>
          <w:rFonts w:ascii="Times New Roman" w:hAnsi="Times New Roman" w:cs="Times New Roman"/>
          <w:sz w:val="24"/>
          <w:szCs w:val="24"/>
        </w:rPr>
        <w:tab/>
      </w:r>
      <w:r w:rsidR="005461CD">
        <w:rPr>
          <w:rFonts w:ascii="Times New Roman" w:hAnsi="Times New Roman" w:cs="Times New Roman"/>
          <w:sz w:val="24"/>
          <w:szCs w:val="24"/>
        </w:rPr>
        <w:tab/>
      </w:r>
      <w:r w:rsidR="00926FB3">
        <w:rPr>
          <w:rFonts w:ascii="Times New Roman" w:hAnsi="Times New Roman" w:cs="Times New Roman"/>
          <w:sz w:val="24"/>
          <w:szCs w:val="24"/>
        </w:rPr>
        <w:t>Цессионарий</w:t>
      </w:r>
    </w:p>
    <w:p w:rsidR="007431F5" w:rsidRDefault="007431F5" w:rsidP="00061C1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31F5" w:rsidRPr="00061C1B" w:rsidRDefault="007431F5" w:rsidP="00061C1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6AA" w:rsidRDefault="00061C1B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C1B">
        <w:rPr>
          <w:rFonts w:ascii="Times New Roman" w:hAnsi="Times New Roman" w:cs="Times New Roman"/>
          <w:sz w:val="24"/>
          <w:szCs w:val="24"/>
        </w:rPr>
        <w:t xml:space="preserve">    _________________/</w:t>
      </w:r>
      <w:r w:rsidR="00B02E19">
        <w:rPr>
          <w:rFonts w:ascii="Times New Roman" w:hAnsi="Times New Roman" w:cs="Times New Roman"/>
          <w:sz w:val="24"/>
          <w:szCs w:val="24"/>
        </w:rPr>
        <w:t>Мощонский И. Н.</w:t>
      </w:r>
      <w:r w:rsidR="005461CD">
        <w:rPr>
          <w:rFonts w:ascii="Times New Roman" w:hAnsi="Times New Roman" w:cs="Times New Roman"/>
          <w:sz w:val="24"/>
          <w:szCs w:val="24"/>
        </w:rPr>
        <w:tab/>
      </w:r>
      <w:r w:rsidR="005461CD">
        <w:rPr>
          <w:rFonts w:ascii="Times New Roman" w:hAnsi="Times New Roman" w:cs="Times New Roman"/>
          <w:sz w:val="24"/>
          <w:szCs w:val="24"/>
        </w:rPr>
        <w:tab/>
      </w:r>
      <w:r w:rsidR="00926FB3" w:rsidRPr="00061C1B">
        <w:rPr>
          <w:rFonts w:ascii="Times New Roman" w:hAnsi="Times New Roman" w:cs="Times New Roman"/>
          <w:sz w:val="24"/>
          <w:szCs w:val="24"/>
        </w:rPr>
        <w:t>_</w:t>
      </w:r>
      <w:r w:rsidR="00926FB3">
        <w:rPr>
          <w:rFonts w:ascii="Times New Roman" w:hAnsi="Times New Roman" w:cs="Times New Roman"/>
          <w:sz w:val="24"/>
          <w:szCs w:val="24"/>
        </w:rPr>
        <w:t>________________/</w:t>
      </w:r>
      <w:r w:rsidR="008F43DB">
        <w:rPr>
          <w:rFonts w:ascii="Times New Roman" w:hAnsi="Times New Roman" w:cs="Times New Roman"/>
          <w:sz w:val="24"/>
          <w:szCs w:val="24"/>
        </w:rPr>
        <w:t>____________</w:t>
      </w:r>
    </w:p>
    <w:p w:rsidR="005461CD" w:rsidRDefault="005461CD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1CD" w:rsidRDefault="005461CD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1CD" w:rsidRDefault="005461CD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1CD" w:rsidRDefault="005461CD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1CD" w:rsidRDefault="005461CD" w:rsidP="00926F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461CD" w:rsidSect="009E002E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DCC"/>
    <w:multiLevelType w:val="hybridMultilevel"/>
    <w:tmpl w:val="E76CB114"/>
    <w:lvl w:ilvl="0" w:tplc="8EBA0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338BE"/>
    <w:multiLevelType w:val="hybridMultilevel"/>
    <w:tmpl w:val="2FD67396"/>
    <w:lvl w:ilvl="0" w:tplc="14A8E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1B"/>
    <w:rsid w:val="00017331"/>
    <w:rsid w:val="00061C1B"/>
    <w:rsid w:val="000E5029"/>
    <w:rsid w:val="000F45BB"/>
    <w:rsid w:val="00143F04"/>
    <w:rsid w:val="00181F30"/>
    <w:rsid w:val="00245C46"/>
    <w:rsid w:val="002526AA"/>
    <w:rsid w:val="002972BC"/>
    <w:rsid w:val="00393DA2"/>
    <w:rsid w:val="00394DF7"/>
    <w:rsid w:val="00403492"/>
    <w:rsid w:val="00462BE4"/>
    <w:rsid w:val="005461CD"/>
    <w:rsid w:val="0055092D"/>
    <w:rsid w:val="0064000B"/>
    <w:rsid w:val="007431F5"/>
    <w:rsid w:val="00750CC7"/>
    <w:rsid w:val="007565DF"/>
    <w:rsid w:val="007A280B"/>
    <w:rsid w:val="0080438D"/>
    <w:rsid w:val="00857367"/>
    <w:rsid w:val="00866B4A"/>
    <w:rsid w:val="00892026"/>
    <w:rsid w:val="008938F5"/>
    <w:rsid w:val="008F43DB"/>
    <w:rsid w:val="0090128B"/>
    <w:rsid w:val="00926FB3"/>
    <w:rsid w:val="00963AB1"/>
    <w:rsid w:val="009E002E"/>
    <w:rsid w:val="00A82D98"/>
    <w:rsid w:val="00B02E19"/>
    <w:rsid w:val="00B14920"/>
    <w:rsid w:val="00B55164"/>
    <w:rsid w:val="00B83DA0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CFAE6-D882-482F-819E-30363C4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C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C40A4-C765-454D-B4DB-DDF88122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2014-10-16T14:57:00Z</cp:lastPrinted>
  <dcterms:created xsi:type="dcterms:W3CDTF">2022-03-20T10:57:00Z</dcterms:created>
  <dcterms:modified xsi:type="dcterms:W3CDTF">2022-03-20T10:57:00Z</dcterms:modified>
</cp:coreProperties>
</file>