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0611FC" w:rsidP="000611FC">
      <w:pPr>
        <w:jc w:val="center"/>
        <w:rPr>
          <w:b/>
        </w:rPr>
      </w:pPr>
      <w:r>
        <w:rPr>
          <w:b/>
        </w:rPr>
        <w:t>уступки прав (требований)</w:t>
      </w:r>
      <w:r w:rsidRPr="00324AB0">
        <w:rPr>
          <w:b/>
        </w:rPr>
        <w:t xml:space="preserve"> </w:t>
      </w:r>
      <w:r>
        <w:rPr>
          <w:b/>
        </w:rPr>
        <w:t>№ 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Санкт-Петербург _____ _________ </w:t>
      </w:r>
      <w:r w:rsidRPr="005C3B96">
        <w:t>20</w:t>
      </w:r>
      <w:r w:rsidR="005B4598">
        <w:t>2</w:t>
      </w:r>
      <w:r w:rsidR="00145580">
        <w:t>2</w:t>
      </w:r>
      <w:bookmarkStart w:id="0" w:name="_GoBack"/>
      <w:bookmarkEnd w:id="0"/>
      <w:r>
        <w:t> </w:t>
      </w:r>
      <w:r w:rsidRPr="005C3B96">
        <w:t>г.</w:t>
      </w:r>
      <w:r>
        <w:br/>
      </w:r>
    </w:p>
    <w:p w:rsidR="00E237FA" w:rsidRDefault="00E237FA" w:rsidP="00F43C56">
      <w:pPr>
        <w:ind w:right="-5" w:firstLine="540"/>
        <w:jc w:val="both"/>
      </w:pPr>
      <w:r w:rsidRPr="005A5A26">
        <w:rPr>
          <w:b/>
        </w:rPr>
        <w:t xml:space="preserve">Общество с ограниченной ответственностью «ЭнергоПроектСтрой-Инжиниринг» </w:t>
      </w:r>
      <w:r w:rsidRPr="00583831">
        <w:t xml:space="preserve">(адрес: </w:t>
      </w:r>
      <w:r w:rsidRPr="005A5A26">
        <w:t>197022, г. Санкт-Петербург, ул. Инструментальная д. 3, ЛИТЕР К</w:t>
      </w:r>
      <w:r>
        <w:t xml:space="preserve">, ИНН </w:t>
      </w:r>
      <w:r w:rsidRPr="005A5A26">
        <w:t>7813416632</w:t>
      </w:r>
      <w:r w:rsidRPr="00583831">
        <w:t xml:space="preserve">, ОГРН </w:t>
      </w:r>
      <w:r w:rsidRPr="005A5A26">
        <w:t>1089847229130</w:t>
      </w:r>
      <w:r>
        <w:t xml:space="preserve">), </w:t>
      </w:r>
      <w:r w:rsidR="00FB2A30">
        <w:t>именуемое</w:t>
      </w:r>
      <w:r w:rsidR="00F43C56" w:rsidRPr="00EC110B">
        <w:t xml:space="preserve"> в дальнейшем «</w:t>
      </w:r>
      <w:r w:rsidR="00F43C56">
        <w:rPr>
          <w:b/>
        </w:rPr>
        <w:t>Цедент</w:t>
      </w:r>
      <w:r w:rsidR="00F43C56" w:rsidRPr="00EC110B">
        <w:t xml:space="preserve">», в лице </w:t>
      </w:r>
      <w:r w:rsidR="00FB2A30">
        <w:t>конкурсного</w:t>
      </w:r>
      <w:r w:rsidR="00F43C56" w:rsidRPr="00EC110B">
        <w:t xml:space="preserve"> управляющего</w:t>
      </w:r>
      <w:r w:rsidR="00F43C56">
        <w:rPr>
          <w:rFonts w:cs="Tahoma"/>
          <w:shd w:val="clear" w:color="auto" w:fill="FFFFFF"/>
        </w:rPr>
        <w:t xml:space="preserve"> </w:t>
      </w:r>
      <w:r w:rsidRPr="00E237FA">
        <w:t>Балдаевой Ксении Борисовны</w:t>
      </w:r>
      <w:r w:rsidR="007B79A9" w:rsidRPr="007B4AEA">
        <w:t xml:space="preserve">, </w:t>
      </w:r>
      <w:r>
        <w:t>действующей</w:t>
      </w:r>
      <w:r w:rsidRPr="00600A51">
        <w:t xml:space="preserve"> на основании </w:t>
      </w:r>
      <w:r>
        <w:t>судебных актов</w:t>
      </w:r>
      <w:r w:rsidRPr="00AA05B5">
        <w:t xml:space="preserve"> Арбитражного суда города Санкт-Петербурга и Ленинградской области</w:t>
      </w:r>
      <w:r>
        <w:t xml:space="preserve"> (решение</w:t>
      </w:r>
      <w:r w:rsidRPr="00AA05B5">
        <w:t xml:space="preserve"> </w:t>
      </w:r>
      <w:r w:rsidRPr="00234DAF">
        <w:t>от 30.06.2020 (резолютивная часть)</w:t>
      </w:r>
      <w:r>
        <w:t xml:space="preserve"> по делу </w:t>
      </w:r>
      <w:r w:rsidRPr="00234DAF">
        <w:t>№А56-28843/2019</w:t>
      </w:r>
      <w:r w:rsidRPr="00600A51">
        <w:t>, с одной стороны</w:t>
      </w:r>
      <w:r w:rsidR="007B79A9">
        <w:t>, и</w:t>
      </w:r>
    </w:p>
    <w:p w:rsidR="000611FC" w:rsidRPr="00260C41" w:rsidRDefault="000517FB" w:rsidP="00F43C56">
      <w:pPr>
        <w:ind w:right="-5" w:firstLine="540"/>
        <w:jc w:val="both"/>
      </w:pPr>
      <w:r w:rsidRPr="000517FB">
        <w:rPr>
          <w:rFonts w:cs="Tahoma"/>
          <w:shd w:val="clear" w:color="auto" w:fill="FFFFFF"/>
        </w:rPr>
        <w:t xml:space="preserve"> </w:t>
      </w:r>
      <w:r w:rsidR="000611FC" w:rsidRPr="00255AB8">
        <w:t> ________________________________________________________ (имеет место нахождения по адресу: ___________; ОГРН ___________; ИНН _________,</w:t>
      </w:r>
      <w:r w:rsidR="000611FC" w:rsidRPr="001F0FD5">
        <w:t xml:space="preserve"> КПП ___________), именуемое в дальнейшем «</w:t>
      </w:r>
      <w:r w:rsidR="000611FC" w:rsidRPr="001F0FD5">
        <w:rPr>
          <w:b/>
        </w:rPr>
        <w:t>Цессионарий</w:t>
      </w:r>
      <w:r w:rsidR="000611FC" w:rsidRPr="00260C41"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</w:p>
    <w:p w:rsidR="000611FC" w:rsidRDefault="000611FC" w:rsidP="000611FC">
      <w:pPr>
        <w:ind w:firstLine="540"/>
        <w:jc w:val="both"/>
      </w:pPr>
      <w:r>
        <w:t xml:space="preserve">принимая во внимание, что: </w:t>
      </w:r>
    </w:p>
    <w:p w:rsidR="000611FC" w:rsidRPr="00133D9F" w:rsidRDefault="000611FC" w:rsidP="00F43C56">
      <w:pPr>
        <w:ind w:firstLine="540"/>
        <w:jc w:val="both"/>
      </w:pPr>
      <w:r>
        <w:t>– Настоящий договор заключен по результатам торгов</w:t>
      </w:r>
      <w:r w:rsidR="00765E52">
        <w:t xml:space="preserve"> </w:t>
      </w:r>
      <w:r w:rsidRPr="00853131">
        <w:t>по реализации прав требования Цедента, включенных в состав Лота</w:t>
      </w:r>
      <w:r w:rsidR="005B4598">
        <w:t xml:space="preserve"> </w:t>
      </w:r>
      <w:r w:rsidR="00E237FA">
        <w:t>№</w:t>
      </w:r>
      <w:r w:rsidR="00145580">
        <w:t>1</w:t>
      </w:r>
      <w:r w:rsidRPr="00853131">
        <w:t xml:space="preserve">, </w:t>
      </w:r>
      <w:r w:rsidR="00FB2A30">
        <w:t>в соответствии с сообщением о проведении торгов, опубликова</w:t>
      </w:r>
      <w:r w:rsidR="00241194">
        <w:t>н</w:t>
      </w:r>
      <w:r w:rsidR="00976505">
        <w:t xml:space="preserve">ным в газете </w:t>
      </w:r>
      <w:r w:rsidR="005B4598">
        <w:t xml:space="preserve">«Коммерсантъ» </w:t>
      </w:r>
      <w:r w:rsidR="00E237FA" w:rsidRPr="00E237FA">
        <w:t>№</w:t>
      </w:r>
      <w:r w:rsidR="00145580">
        <w:t>231</w:t>
      </w:r>
      <w:r w:rsidR="00826846">
        <w:t xml:space="preserve"> от </w:t>
      </w:r>
      <w:r w:rsidR="00145580">
        <w:t>18.12</w:t>
      </w:r>
      <w:r w:rsidR="00E237FA" w:rsidRPr="00E237FA">
        <w:t>.2021 (объявление №</w:t>
      </w:r>
      <w:r w:rsidR="00145580" w:rsidRPr="00145580">
        <w:t>78030338110</w:t>
      </w:r>
      <w:r w:rsidR="00E237FA" w:rsidRPr="00E237FA">
        <w:t>)</w:t>
      </w:r>
      <w:r w:rsidR="00976505">
        <w:t xml:space="preserve"> </w:t>
      </w:r>
      <w:r w:rsidR="00FB2A30">
        <w:t>(далее - Сообщение)</w:t>
      </w:r>
      <w:r w:rsidR="00F43C56" w:rsidRPr="00133D9F">
        <w:t>.</w:t>
      </w:r>
    </w:p>
    <w:p w:rsidR="00E237FA" w:rsidRPr="00E237FA" w:rsidRDefault="00E237FA" w:rsidP="00E237FA">
      <w:pPr>
        <w:pStyle w:val="a6"/>
        <w:numPr>
          <w:ilvl w:val="0"/>
          <w:numId w:val="1"/>
        </w:numPr>
      </w:pPr>
      <w:r w:rsidRPr="00E237FA">
        <w:t>решением Арбитражного суда Санкт-Петербурга и Ленинградской области от 30.06.2020 (резолютивная часть) по делу №А56-28843/2019 в отношении Продавца открыто конкурсное производство, конкурсным управляющим Продавца утверждена Балдаева К.Б.</w:t>
      </w:r>
    </w:p>
    <w:p w:rsidR="000611FC" w:rsidRPr="00255AB8" w:rsidRDefault="000611FC" w:rsidP="000611FC">
      <w:pPr>
        <w:numPr>
          <w:ilvl w:val="0"/>
          <w:numId w:val="1"/>
        </w:numPr>
        <w:suppressAutoHyphens/>
        <w:ind w:left="0" w:right="-5" w:firstLine="540"/>
        <w:jc w:val="both"/>
      </w:pPr>
      <w:r w:rsidRPr="00255AB8">
        <w:t>Цессионарий принял участие в состоявшихся __________________________ торгах, был признан победителем торгов по продаже имущества Цедента.</w:t>
      </w:r>
    </w:p>
    <w:p w:rsidR="000611FC" w:rsidRPr="005C3B96" w:rsidRDefault="000611FC" w:rsidP="000611FC">
      <w:pPr>
        <w:ind w:right="-5" w:firstLine="540"/>
        <w:jc w:val="both"/>
      </w:pPr>
      <w:r w:rsidRPr="00255AB8">
        <w:t>заключили настоящий договор (далее также - «Договор») о нижеследующем</w:t>
      </w:r>
      <w:r w:rsidRPr="005C3B96">
        <w:t>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EE00B3" w:rsidRDefault="000611FC" w:rsidP="000611FC">
      <w:pPr>
        <w:ind w:firstLine="540"/>
        <w:jc w:val="both"/>
      </w:pPr>
      <w:r w:rsidRPr="005C3B96">
        <w:t xml:space="preserve">1.1. По Договору </w:t>
      </w:r>
      <w:r>
        <w:t xml:space="preserve">Цедент </w:t>
      </w:r>
      <w:r w:rsidRPr="005C3B96">
        <w:t xml:space="preserve">обязуется передать </w:t>
      </w:r>
      <w:r>
        <w:t>Цессионарию</w:t>
      </w:r>
      <w:r w:rsidRPr="005C3B96">
        <w:t xml:space="preserve">, а </w:t>
      </w:r>
      <w:r>
        <w:t xml:space="preserve">Цессионарий </w:t>
      </w:r>
      <w:r w:rsidRPr="005C3B96">
        <w:t xml:space="preserve">обязуется принять и оплатить </w:t>
      </w:r>
      <w:r>
        <w:t>принадлежащие Цеденту права (требования) (далее – «</w:t>
      </w:r>
      <w:r w:rsidRPr="008B3579">
        <w:rPr>
          <w:b/>
        </w:rPr>
        <w:t>Права (требования)»</w:t>
      </w:r>
      <w:r>
        <w:rPr>
          <w:b/>
        </w:rPr>
        <w:t xml:space="preserve">, </w:t>
      </w:r>
      <w:r w:rsidRPr="00EE00B3">
        <w:t>указанные в Приложении 1 к настоящему договору.</w:t>
      </w:r>
    </w:p>
    <w:p w:rsidR="000611FC" w:rsidRDefault="000611FC" w:rsidP="000611FC">
      <w:pPr>
        <w:ind w:firstLine="540"/>
        <w:jc w:val="both"/>
      </w:pPr>
      <w:r>
        <w:t>В соответствии со статьей 384 Гражданского кодекса РФ уступаемые Права (требования)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>
        <w:t xml:space="preserve">Права (требования)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0611FC" w:rsidP="000611FC">
      <w:pPr>
        <w:ind w:firstLine="540"/>
        <w:jc w:val="both"/>
      </w:pPr>
      <w:r>
        <w:t xml:space="preserve">2.1. Цена Прав (требований)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Прав (требований) </w:t>
      </w:r>
      <w:r w:rsidR="00F43C56">
        <w:t>была определена в</w:t>
      </w:r>
      <w:r>
        <w:t xml:space="preserve">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 xml:space="preserve">Представление предложения о цене продажи Прав (требований)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lastRenderedPageBreak/>
        <w:t xml:space="preserve">2.3. </w:t>
      </w:r>
      <w:r>
        <w:t>Цессионарий</w:t>
      </w:r>
      <w:r w:rsidRPr="00133D9F">
        <w:t xml:space="preserve">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 В соответствии с договором о задатке, заключенным «___» _______ 20</w:t>
      </w:r>
      <w:r w:rsidR="005B4598">
        <w:t>2</w:t>
      </w:r>
      <w:r w:rsidR="00145580">
        <w:t>2</w:t>
      </w:r>
      <w:r w:rsidRPr="00133D9F">
        <w:t xml:space="preserve"> г. между организатором торгов</w:t>
      </w:r>
      <w:r w:rsidR="00F43C56">
        <w:t xml:space="preserve"> -</w:t>
      </w:r>
      <w:r>
        <w:t xml:space="preserve"> </w:t>
      </w:r>
      <w:r w:rsidR="007B79A9" w:rsidRPr="007B79A9">
        <w:t>Обществом с ограниченной ответственностью «Центр Международной Сертификации» (ОГРН 1037835041518)</w:t>
      </w:r>
      <w:r w:rsidRPr="00133D9F">
        <w:t xml:space="preserve"> и </w:t>
      </w:r>
      <w:r>
        <w:t>Цессионарием</w:t>
      </w:r>
      <w:r w:rsidRPr="00133D9F">
        <w:t xml:space="preserve">, сумма задатка, внесенного </w:t>
      </w:r>
      <w:r>
        <w:t xml:space="preserve">Цессионарием </w:t>
      </w:r>
      <w:r w:rsidRPr="00133D9F">
        <w:t xml:space="preserve">в соответствии с указанным договором о задатке, в размере </w:t>
      </w:r>
      <w:r w:rsidR="007B79A9">
        <w:t>________________</w:t>
      </w:r>
      <w:r w:rsidR="000517FB" w:rsidRPr="000517FB">
        <w:t xml:space="preserve"> (</w:t>
      </w:r>
      <w:r w:rsidR="007B79A9">
        <w:t>______________________________________) рубль ___</w:t>
      </w:r>
      <w:r w:rsidR="000517FB" w:rsidRPr="000517FB">
        <w:t xml:space="preserve"> копеек (НДС не облагается)</w:t>
      </w:r>
      <w:r w:rsidR="00255AB8">
        <w:t xml:space="preserve"> </w:t>
      </w:r>
      <w:r w:rsidRPr="00133D9F">
        <w:t>засчитыва</w:t>
      </w:r>
      <w:r w:rsidR="00C54B24">
        <w:t>ется в счет оплаты по Договору.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</w:t>
      </w:r>
      <w:r w:rsidR="00F43C56" w:rsidRPr="00133D9F">
        <w:t>задатка,</w:t>
      </w:r>
      <w:r w:rsidRPr="00133D9F">
        <w:t xml:space="preserve">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 (требований)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>
        <w:t>а</w:t>
      </w:r>
      <w:r w:rsidRPr="005C3B96">
        <w:t xml:space="preserve"> </w:t>
      </w:r>
      <w:r>
        <w:t>(</w:t>
      </w:r>
      <w:r w:rsidRPr="005C3B96">
        <w:t>требовани</w:t>
      </w:r>
      <w:r>
        <w:t>я)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 </w:t>
      </w:r>
      <w:r>
        <w:t>(требований)</w:t>
      </w:r>
      <w:r w:rsidRPr="005C3B96">
        <w:t xml:space="preserve"> в письменной форме путем направления сообщения о состоявшейся передаче Прав </w:t>
      </w:r>
      <w:r>
        <w:t>(</w:t>
      </w:r>
      <w:r w:rsidRPr="005C3B96">
        <w:t>требовани</w:t>
      </w:r>
      <w:r>
        <w:t>й)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 xml:space="preserve">Права (требования)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 xml:space="preserve">Права (требования)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lastRenderedPageBreak/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C54B24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255AB8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255AB8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7B79A9" w:rsidRPr="001E21C2" w:rsidTr="000B27DB">
        <w:trPr>
          <w:cantSplit/>
          <w:trHeight w:val="2931"/>
        </w:trPr>
        <w:tc>
          <w:tcPr>
            <w:tcW w:w="4824" w:type="dxa"/>
          </w:tcPr>
          <w:p w:rsidR="00E237FA" w:rsidRDefault="00E237FA" w:rsidP="005B4598">
            <w:pPr>
              <w:snapToGrid w:val="0"/>
              <w:ind w:left="602"/>
              <w:jc w:val="center"/>
              <w:rPr>
                <w:b/>
                <w:bCs/>
                <w:sz w:val="20"/>
                <w:szCs w:val="20"/>
              </w:rPr>
            </w:pPr>
            <w:r w:rsidRPr="00E237FA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B4598" w:rsidRDefault="00E237FA" w:rsidP="005B4598">
            <w:pPr>
              <w:snapToGrid w:val="0"/>
              <w:ind w:left="602"/>
              <w:jc w:val="center"/>
              <w:rPr>
                <w:b/>
                <w:bCs/>
                <w:sz w:val="20"/>
                <w:szCs w:val="20"/>
              </w:rPr>
            </w:pPr>
            <w:r w:rsidRPr="00E237FA">
              <w:rPr>
                <w:b/>
                <w:bCs/>
                <w:sz w:val="20"/>
                <w:szCs w:val="20"/>
              </w:rPr>
              <w:t xml:space="preserve">«ЭнергоПроектСтрой-Инжиниринг» </w:t>
            </w:r>
          </w:p>
          <w:p w:rsidR="00E237FA" w:rsidRPr="00050535" w:rsidRDefault="00E237FA" w:rsidP="005B4598">
            <w:pPr>
              <w:snapToGrid w:val="0"/>
              <w:ind w:left="602"/>
              <w:jc w:val="center"/>
              <w:rPr>
                <w:b/>
                <w:sz w:val="20"/>
                <w:szCs w:val="20"/>
              </w:rPr>
            </w:pPr>
          </w:p>
          <w:p w:rsidR="00E237FA" w:rsidRPr="00E237FA" w:rsidRDefault="00E237FA" w:rsidP="00E237FA">
            <w:pPr>
              <w:snapToGrid w:val="0"/>
              <w:jc w:val="both"/>
              <w:rPr>
                <w:sz w:val="20"/>
                <w:szCs w:val="20"/>
              </w:rPr>
            </w:pPr>
            <w:r w:rsidRPr="00E237FA">
              <w:rPr>
                <w:sz w:val="20"/>
                <w:szCs w:val="20"/>
              </w:rPr>
              <w:t>197022, г. Санкт-Петербург, ул. Инструментальная д. 3, ЛИТЕР К</w:t>
            </w:r>
          </w:p>
          <w:p w:rsidR="00E237FA" w:rsidRPr="00E237FA" w:rsidRDefault="00E237FA" w:rsidP="00E237FA">
            <w:pPr>
              <w:snapToGrid w:val="0"/>
              <w:jc w:val="both"/>
              <w:rPr>
                <w:sz w:val="20"/>
                <w:szCs w:val="20"/>
              </w:rPr>
            </w:pPr>
            <w:r w:rsidRPr="00E237FA">
              <w:rPr>
                <w:sz w:val="20"/>
                <w:szCs w:val="20"/>
              </w:rPr>
              <w:t>ИНН 7813416632</w:t>
            </w:r>
          </w:p>
          <w:p w:rsidR="00E237FA" w:rsidRPr="00E237FA" w:rsidRDefault="00E237FA" w:rsidP="00E237FA">
            <w:pPr>
              <w:snapToGrid w:val="0"/>
              <w:jc w:val="both"/>
              <w:rPr>
                <w:sz w:val="20"/>
                <w:szCs w:val="20"/>
              </w:rPr>
            </w:pPr>
            <w:r w:rsidRPr="00E237FA">
              <w:rPr>
                <w:sz w:val="20"/>
                <w:szCs w:val="20"/>
              </w:rPr>
              <w:t>ОГРН 1089847229130</w:t>
            </w:r>
          </w:p>
          <w:p w:rsidR="00E237FA" w:rsidRPr="00E237FA" w:rsidRDefault="00E237FA" w:rsidP="00E237FA">
            <w:pPr>
              <w:snapToGrid w:val="0"/>
              <w:jc w:val="both"/>
              <w:rPr>
                <w:sz w:val="20"/>
                <w:szCs w:val="20"/>
              </w:rPr>
            </w:pPr>
            <w:r w:rsidRPr="00E237FA">
              <w:rPr>
                <w:sz w:val="20"/>
                <w:szCs w:val="20"/>
              </w:rPr>
              <w:t>КПП 781301001</w:t>
            </w:r>
          </w:p>
          <w:p w:rsidR="00E237FA" w:rsidRPr="00E237FA" w:rsidRDefault="00E237FA" w:rsidP="00E237FA">
            <w:pPr>
              <w:snapToGrid w:val="0"/>
              <w:jc w:val="both"/>
              <w:rPr>
                <w:sz w:val="20"/>
                <w:szCs w:val="20"/>
              </w:rPr>
            </w:pPr>
            <w:r w:rsidRPr="00E237FA">
              <w:rPr>
                <w:sz w:val="20"/>
                <w:szCs w:val="20"/>
              </w:rPr>
              <w:t xml:space="preserve">р/с 40702810180040000408 </w:t>
            </w:r>
          </w:p>
          <w:p w:rsidR="00E237FA" w:rsidRPr="00E237FA" w:rsidRDefault="00E237FA" w:rsidP="00E237FA">
            <w:pPr>
              <w:snapToGrid w:val="0"/>
              <w:jc w:val="both"/>
              <w:rPr>
                <w:sz w:val="20"/>
                <w:szCs w:val="20"/>
              </w:rPr>
            </w:pPr>
            <w:r w:rsidRPr="00E237FA">
              <w:rPr>
                <w:sz w:val="20"/>
                <w:szCs w:val="20"/>
              </w:rPr>
              <w:t>в Ф. ОПЕРУ БАНКА ВТБ (ПАО) В САНКТ-ПЕТЕРБУРГЕ</w:t>
            </w:r>
          </w:p>
          <w:p w:rsidR="00E237FA" w:rsidRPr="00E237FA" w:rsidRDefault="00E237FA" w:rsidP="00E237FA">
            <w:pPr>
              <w:snapToGrid w:val="0"/>
              <w:jc w:val="both"/>
              <w:rPr>
                <w:sz w:val="20"/>
                <w:szCs w:val="20"/>
              </w:rPr>
            </w:pPr>
            <w:r w:rsidRPr="00E237FA">
              <w:rPr>
                <w:sz w:val="20"/>
                <w:szCs w:val="20"/>
              </w:rPr>
              <w:t>к/с 30101810200000000704</w:t>
            </w:r>
          </w:p>
          <w:p w:rsidR="007B79A9" w:rsidRDefault="00E237FA" w:rsidP="00E237FA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237FA">
              <w:rPr>
                <w:sz w:val="20"/>
                <w:szCs w:val="20"/>
              </w:rPr>
              <w:t>БИК  044030704</w:t>
            </w:r>
          </w:p>
          <w:p w:rsidR="00E237FA" w:rsidRPr="00B8025A" w:rsidRDefault="00E237FA" w:rsidP="00E237FA">
            <w:pPr>
              <w:tabs>
                <w:tab w:val="left" w:pos="720"/>
              </w:tabs>
              <w:jc w:val="both"/>
            </w:pPr>
          </w:p>
        </w:tc>
        <w:tc>
          <w:tcPr>
            <w:tcW w:w="4824" w:type="dxa"/>
          </w:tcPr>
          <w:p w:rsidR="007B79A9" w:rsidRPr="001E21C2" w:rsidRDefault="007B79A9" w:rsidP="007B79A9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7B79A9" w:rsidRPr="001E21C2" w:rsidTr="007876D2">
        <w:trPr>
          <w:cantSplit/>
          <w:trHeight w:val="1128"/>
        </w:trPr>
        <w:tc>
          <w:tcPr>
            <w:tcW w:w="4824" w:type="dxa"/>
          </w:tcPr>
          <w:p w:rsidR="007B79A9" w:rsidRPr="00050535" w:rsidRDefault="007B79A9" w:rsidP="007B79A9">
            <w:pPr>
              <w:snapToGrid w:val="0"/>
              <w:rPr>
                <w:sz w:val="20"/>
                <w:szCs w:val="20"/>
              </w:rPr>
            </w:pPr>
            <w:r w:rsidRPr="00050535">
              <w:rPr>
                <w:sz w:val="20"/>
                <w:szCs w:val="20"/>
              </w:rPr>
              <w:t>Конкурсный управляющий</w:t>
            </w:r>
          </w:p>
          <w:p w:rsidR="007B79A9" w:rsidRPr="00050535" w:rsidRDefault="007B79A9" w:rsidP="007B79A9">
            <w:pPr>
              <w:snapToGrid w:val="0"/>
              <w:ind w:left="602"/>
              <w:rPr>
                <w:sz w:val="20"/>
                <w:szCs w:val="20"/>
              </w:rPr>
            </w:pPr>
            <w:r w:rsidRPr="00050535">
              <w:rPr>
                <w:sz w:val="20"/>
                <w:szCs w:val="20"/>
              </w:rPr>
              <w:t xml:space="preserve"> </w:t>
            </w:r>
          </w:p>
          <w:p w:rsidR="007B79A9" w:rsidRPr="00B8025A" w:rsidRDefault="007B79A9" w:rsidP="00E237FA">
            <w:r w:rsidRPr="00050535">
              <w:rPr>
                <w:bCs/>
                <w:sz w:val="20"/>
                <w:szCs w:val="20"/>
              </w:rPr>
              <w:t xml:space="preserve">________________________ </w:t>
            </w:r>
            <w:r w:rsidR="00E237FA" w:rsidRPr="005A5A26">
              <w:rPr>
                <w:bCs/>
                <w:sz w:val="20"/>
                <w:szCs w:val="20"/>
              </w:rPr>
              <w:t>Балдаева К.Б.</w:t>
            </w:r>
          </w:p>
        </w:tc>
        <w:tc>
          <w:tcPr>
            <w:tcW w:w="4824" w:type="dxa"/>
          </w:tcPr>
          <w:p w:rsidR="007B79A9" w:rsidRPr="001E21C2" w:rsidRDefault="007B79A9" w:rsidP="007B79A9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255AB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FA" w:rsidRDefault="00B473FA" w:rsidP="00CC3A72">
      <w:r>
        <w:separator/>
      </w:r>
    </w:p>
  </w:endnote>
  <w:endnote w:type="continuationSeparator" w:id="0">
    <w:p w:rsidR="00B473FA" w:rsidRDefault="00B473FA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B8" w:rsidRDefault="00BB7932" w:rsidP="00255A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580">
      <w:rPr>
        <w:rStyle w:val="a5"/>
        <w:noProof/>
      </w:rPr>
      <w:t>1</w:t>
    </w:r>
    <w:r>
      <w:rPr>
        <w:rStyle w:val="a5"/>
      </w:rPr>
      <w:fldChar w:fldCharType="end"/>
    </w:r>
  </w:p>
  <w:p w:rsidR="00255AB8" w:rsidRDefault="00255AB8" w:rsidP="00255AB8">
    <w:pPr>
      <w:pStyle w:val="a3"/>
      <w:jc w:val="center"/>
    </w:pPr>
  </w:p>
  <w:p w:rsidR="00255AB8" w:rsidRDefault="00255AB8" w:rsidP="00255AB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FA" w:rsidRDefault="00B473FA" w:rsidP="00CC3A72">
      <w:r>
        <w:separator/>
      </w:r>
    </w:p>
  </w:footnote>
  <w:footnote w:type="continuationSeparator" w:id="0">
    <w:p w:rsidR="00B473FA" w:rsidRDefault="00B473FA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FC"/>
    <w:rsid w:val="000517FB"/>
    <w:rsid w:val="000611FC"/>
    <w:rsid w:val="00086BA6"/>
    <w:rsid w:val="000962B5"/>
    <w:rsid w:val="0009796E"/>
    <w:rsid w:val="000A1490"/>
    <w:rsid w:val="000B27DB"/>
    <w:rsid w:val="000C0570"/>
    <w:rsid w:val="000C4C9F"/>
    <w:rsid w:val="00145580"/>
    <w:rsid w:val="00147478"/>
    <w:rsid w:val="0021149D"/>
    <w:rsid w:val="00241194"/>
    <w:rsid w:val="00255AB8"/>
    <w:rsid w:val="00364C9E"/>
    <w:rsid w:val="003839C3"/>
    <w:rsid w:val="003905AC"/>
    <w:rsid w:val="003914A1"/>
    <w:rsid w:val="003C362C"/>
    <w:rsid w:val="00434131"/>
    <w:rsid w:val="004A6330"/>
    <w:rsid w:val="004D4374"/>
    <w:rsid w:val="00502DD2"/>
    <w:rsid w:val="005B4598"/>
    <w:rsid w:val="006C05A5"/>
    <w:rsid w:val="00716645"/>
    <w:rsid w:val="00740828"/>
    <w:rsid w:val="0075144B"/>
    <w:rsid w:val="00765E52"/>
    <w:rsid w:val="007876D2"/>
    <w:rsid w:val="007B79A9"/>
    <w:rsid w:val="00817849"/>
    <w:rsid w:val="00826846"/>
    <w:rsid w:val="00853131"/>
    <w:rsid w:val="008B45D6"/>
    <w:rsid w:val="00976505"/>
    <w:rsid w:val="009B27DE"/>
    <w:rsid w:val="009D0939"/>
    <w:rsid w:val="009E6F70"/>
    <w:rsid w:val="00A07BC6"/>
    <w:rsid w:val="00A71B29"/>
    <w:rsid w:val="00AF5966"/>
    <w:rsid w:val="00B143D3"/>
    <w:rsid w:val="00B473FA"/>
    <w:rsid w:val="00B7427F"/>
    <w:rsid w:val="00BB7932"/>
    <w:rsid w:val="00C03C6A"/>
    <w:rsid w:val="00C54B24"/>
    <w:rsid w:val="00CC3A72"/>
    <w:rsid w:val="00D07A48"/>
    <w:rsid w:val="00D13046"/>
    <w:rsid w:val="00DA5A4E"/>
    <w:rsid w:val="00DA7EEB"/>
    <w:rsid w:val="00E237FA"/>
    <w:rsid w:val="00E7050B"/>
    <w:rsid w:val="00F43C56"/>
    <w:rsid w:val="00F477CE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64F6"/>
  <w15:docId w15:val="{7FE4D5FD-364B-4D3A-B9A3-741309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  <w:style w:type="paragraph" w:styleId="a6">
    <w:name w:val="List Paragraph"/>
    <w:basedOn w:val="a"/>
    <w:uiPriority w:val="34"/>
    <w:qFormat/>
    <w:rsid w:val="00E2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box13</cp:lastModifiedBy>
  <cp:revision>32</cp:revision>
  <dcterms:created xsi:type="dcterms:W3CDTF">2016-04-29T13:42:00Z</dcterms:created>
  <dcterms:modified xsi:type="dcterms:W3CDTF">2021-12-17T09:46:00Z</dcterms:modified>
</cp:coreProperties>
</file>