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B6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 w:rsidR="00561EF6">
        <w:rPr>
          <w:bCs/>
          <w:spacing w:val="-1"/>
          <w:sz w:val="28"/>
          <w:szCs w:val="28"/>
        </w:rPr>
        <w:t xml:space="preserve"> </w:t>
      </w:r>
    </w:p>
    <w:p w:rsidR="005B6754" w:rsidRPr="00B657AE" w:rsidRDefault="005B6754" w:rsidP="005B6754">
      <w:pPr>
        <w:shd w:val="clear" w:color="auto" w:fill="FFFFFF"/>
        <w:jc w:val="center"/>
        <w:rPr>
          <w:sz w:val="28"/>
          <w:szCs w:val="28"/>
        </w:rPr>
      </w:pPr>
    </w:p>
    <w:p w:rsidR="00B657AE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244ACC">
        <w:rPr>
          <w:color w:val="000000"/>
          <w:spacing w:val="-4"/>
          <w:sz w:val="24"/>
          <w:szCs w:val="24"/>
        </w:rPr>
        <w:t>Санкт-Петербург</w:t>
      </w:r>
      <w:r>
        <w:rPr>
          <w:color w:val="000000"/>
          <w:spacing w:val="-4"/>
          <w:sz w:val="24"/>
          <w:szCs w:val="24"/>
        </w:rPr>
        <w:t xml:space="preserve">                          </w:t>
      </w:r>
      <w:r w:rsidR="00244ACC">
        <w:rPr>
          <w:color w:val="000000"/>
          <w:spacing w:val="-4"/>
          <w:sz w:val="24"/>
          <w:szCs w:val="24"/>
        </w:rPr>
        <w:t xml:space="preserve">                                        </w:t>
      </w:r>
      <w:r>
        <w:rPr>
          <w:color w:val="000000"/>
          <w:spacing w:val="-4"/>
          <w:sz w:val="24"/>
          <w:szCs w:val="24"/>
        </w:rPr>
        <w:t xml:space="preserve">                        </w:t>
      </w:r>
      <w:r w:rsidR="00BE1506">
        <w:rPr>
          <w:color w:val="000000"/>
          <w:spacing w:val="-4"/>
          <w:sz w:val="24"/>
          <w:szCs w:val="24"/>
        </w:rPr>
        <w:t xml:space="preserve"> </w:t>
      </w:r>
      <w:r w:rsidR="00360B25">
        <w:rPr>
          <w:noProof/>
          <w:color w:val="000000"/>
          <w:spacing w:val="-4"/>
          <w:sz w:val="24"/>
          <w:szCs w:val="24"/>
        </w:rPr>
        <w:t>«</w:t>
      </w:r>
      <w:r w:rsidR="00B324EF">
        <w:rPr>
          <w:noProof/>
          <w:color w:val="000000"/>
          <w:spacing w:val="-4"/>
          <w:sz w:val="24"/>
          <w:szCs w:val="24"/>
        </w:rPr>
        <w:t>____</w:t>
      </w:r>
      <w:r w:rsidR="00360B25">
        <w:rPr>
          <w:noProof/>
          <w:color w:val="000000"/>
          <w:spacing w:val="-4"/>
          <w:sz w:val="24"/>
          <w:szCs w:val="24"/>
        </w:rPr>
        <w:t xml:space="preserve">» </w:t>
      </w:r>
      <w:r w:rsidR="00B324EF">
        <w:rPr>
          <w:noProof/>
          <w:color w:val="000000"/>
          <w:spacing w:val="-4"/>
          <w:sz w:val="24"/>
          <w:szCs w:val="24"/>
        </w:rPr>
        <w:t>_____________</w:t>
      </w:r>
      <w:r w:rsidR="00244ACC">
        <w:rPr>
          <w:noProof/>
          <w:color w:val="000000"/>
          <w:spacing w:val="-4"/>
          <w:sz w:val="24"/>
          <w:szCs w:val="24"/>
        </w:rPr>
        <w:t xml:space="preserve"> </w:t>
      </w:r>
      <w:r w:rsidR="00113685">
        <w:rPr>
          <w:noProof/>
          <w:color w:val="000000"/>
          <w:spacing w:val="-4"/>
          <w:sz w:val="24"/>
          <w:szCs w:val="24"/>
        </w:rPr>
        <w:t>201</w:t>
      </w:r>
      <w:r w:rsidR="00244ACC">
        <w:rPr>
          <w:noProof/>
          <w:color w:val="000000"/>
          <w:spacing w:val="-4"/>
          <w:sz w:val="24"/>
          <w:szCs w:val="24"/>
        </w:rPr>
        <w:t>8</w:t>
      </w:r>
    </w:p>
    <w:p w:rsidR="005B6754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107E3E" w:rsidRPr="007D4CA0" w:rsidRDefault="005B6754" w:rsidP="0010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44ACC">
        <w:rPr>
          <w:spacing w:val="13"/>
          <w:sz w:val="24"/>
          <w:szCs w:val="24"/>
        </w:rPr>
        <w:tab/>
      </w:r>
      <w:r w:rsidR="00113685" w:rsidRPr="007D4CA0">
        <w:rPr>
          <w:spacing w:val="13"/>
          <w:sz w:val="24"/>
          <w:szCs w:val="24"/>
        </w:rPr>
        <w:t>Ф</w:t>
      </w:r>
      <w:r w:rsidR="00107E3E" w:rsidRPr="007D4CA0">
        <w:rPr>
          <w:sz w:val="24"/>
          <w:szCs w:val="24"/>
        </w:rPr>
        <w:t>инансов</w:t>
      </w:r>
      <w:r w:rsidR="00113685" w:rsidRPr="007D4CA0">
        <w:rPr>
          <w:sz w:val="24"/>
          <w:szCs w:val="24"/>
        </w:rPr>
        <w:t>ый</w:t>
      </w:r>
      <w:r w:rsidR="00107E3E" w:rsidRPr="007D4CA0">
        <w:rPr>
          <w:sz w:val="24"/>
          <w:szCs w:val="24"/>
        </w:rPr>
        <w:t xml:space="preserve"> управляющ</w:t>
      </w:r>
      <w:r w:rsidR="00113685" w:rsidRPr="007D4CA0">
        <w:rPr>
          <w:sz w:val="24"/>
          <w:szCs w:val="24"/>
        </w:rPr>
        <w:t xml:space="preserve">ий </w:t>
      </w:r>
      <w:r w:rsidR="00B203E9" w:rsidRPr="00B203E9">
        <w:rPr>
          <w:sz w:val="24"/>
          <w:szCs w:val="24"/>
        </w:rPr>
        <w:t xml:space="preserve">Саара Андрея </w:t>
      </w:r>
      <w:proofErr w:type="spellStart"/>
      <w:r w:rsidR="00B203E9" w:rsidRPr="00B203E9">
        <w:rPr>
          <w:sz w:val="24"/>
          <w:szCs w:val="24"/>
        </w:rPr>
        <w:t>Эльмаровича</w:t>
      </w:r>
      <w:proofErr w:type="spellEnd"/>
      <w:r w:rsidR="00B203E9" w:rsidRPr="00B203E9">
        <w:rPr>
          <w:sz w:val="24"/>
          <w:szCs w:val="24"/>
        </w:rPr>
        <w:t xml:space="preserve"> </w:t>
      </w:r>
      <w:r w:rsidR="00244ACC" w:rsidRPr="007D4CA0">
        <w:rPr>
          <w:sz w:val="24"/>
          <w:szCs w:val="24"/>
        </w:rPr>
        <w:t>Васильев Николай Сергеевич</w:t>
      </w:r>
      <w:r w:rsidR="00107E3E" w:rsidRPr="007D4CA0">
        <w:rPr>
          <w:noProof/>
          <w:sz w:val="24"/>
          <w:szCs w:val="24"/>
        </w:rPr>
        <w:t>,</w:t>
      </w:r>
      <w:r w:rsidR="00107E3E" w:rsidRPr="007D4CA0">
        <w:rPr>
          <w:sz w:val="24"/>
          <w:szCs w:val="24"/>
        </w:rPr>
        <w:t xml:space="preserve"> </w:t>
      </w:r>
      <w:r w:rsidR="00107E3E" w:rsidRPr="007D4CA0">
        <w:rPr>
          <w:noProof/>
          <w:sz w:val="24"/>
          <w:szCs w:val="24"/>
        </w:rPr>
        <w:t>действующ</w:t>
      </w:r>
      <w:r w:rsidR="00113685" w:rsidRPr="007D4CA0">
        <w:rPr>
          <w:noProof/>
          <w:sz w:val="24"/>
          <w:szCs w:val="24"/>
        </w:rPr>
        <w:t xml:space="preserve">ий </w:t>
      </w:r>
      <w:r w:rsidR="00107E3E" w:rsidRPr="007D4CA0">
        <w:rPr>
          <w:noProof/>
          <w:sz w:val="24"/>
          <w:szCs w:val="24"/>
        </w:rPr>
        <w:t xml:space="preserve"> на основании </w:t>
      </w:r>
      <w:r w:rsidR="00103C61">
        <w:rPr>
          <w:noProof/>
          <w:sz w:val="24"/>
          <w:szCs w:val="24"/>
        </w:rPr>
        <w:t>Реш</w:t>
      </w:r>
      <w:r w:rsidR="00244ACC" w:rsidRPr="007D4CA0">
        <w:rPr>
          <w:noProof/>
          <w:sz w:val="24"/>
          <w:szCs w:val="24"/>
        </w:rPr>
        <w:t>ения</w:t>
      </w:r>
      <w:r w:rsidR="00107E3E" w:rsidRPr="007D4CA0">
        <w:rPr>
          <w:noProof/>
          <w:sz w:val="24"/>
          <w:szCs w:val="24"/>
        </w:rPr>
        <w:t xml:space="preserve"> Арбитражного суда </w:t>
      </w:r>
      <w:r w:rsidR="00244ACC" w:rsidRPr="007D4CA0">
        <w:rPr>
          <w:noProof/>
          <w:sz w:val="24"/>
          <w:szCs w:val="24"/>
        </w:rPr>
        <w:t>Санкт-Петербурга и Ленинградской</w:t>
      </w:r>
      <w:r w:rsidR="00DC6919" w:rsidRPr="007D4CA0">
        <w:rPr>
          <w:noProof/>
          <w:sz w:val="24"/>
          <w:szCs w:val="24"/>
        </w:rPr>
        <w:t xml:space="preserve"> области</w:t>
      </w:r>
      <w:r w:rsidR="00B203E9">
        <w:rPr>
          <w:noProof/>
          <w:sz w:val="24"/>
          <w:szCs w:val="24"/>
        </w:rPr>
        <w:t xml:space="preserve"> </w:t>
      </w:r>
      <w:r w:rsidR="00B203E9" w:rsidRPr="00B203E9">
        <w:rPr>
          <w:noProof/>
          <w:sz w:val="24"/>
          <w:szCs w:val="24"/>
        </w:rPr>
        <w:t>от 15.10.2018 г. по делу № А56-85017/2018</w:t>
      </w:r>
      <w:r w:rsidR="00107E3E" w:rsidRPr="007D4CA0">
        <w:rPr>
          <w:sz w:val="24"/>
          <w:szCs w:val="24"/>
        </w:rPr>
        <w:t xml:space="preserve">, именуемого в дальнейшем </w:t>
      </w:r>
      <w:r w:rsidR="00107E3E" w:rsidRPr="007D4CA0">
        <w:rPr>
          <w:b/>
          <w:bCs/>
          <w:sz w:val="24"/>
          <w:szCs w:val="24"/>
        </w:rPr>
        <w:t>“</w:t>
      </w:r>
      <w:r w:rsidR="00113685" w:rsidRPr="007D4CA0">
        <w:rPr>
          <w:b/>
          <w:bCs/>
          <w:sz w:val="24"/>
          <w:szCs w:val="24"/>
        </w:rPr>
        <w:t>Организатор торгов</w:t>
      </w:r>
      <w:r w:rsidR="00107E3E" w:rsidRPr="007D4CA0">
        <w:rPr>
          <w:b/>
          <w:bCs/>
          <w:sz w:val="24"/>
          <w:szCs w:val="24"/>
        </w:rPr>
        <w:t xml:space="preserve">”, </w:t>
      </w:r>
      <w:r w:rsidR="00107E3E" w:rsidRPr="007D4CA0">
        <w:rPr>
          <w:sz w:val="24"/>
          <w:szCs w:val="24"/>
        </w:rPr>
        <w:t xml:space="preserve">с одной стороны, и _______________________________________именуемый в дальнейшем </w:t>
      </w:r>
      <w:r w:rsidR="00107E3E" w:rsidRPr="007D4CA0">
        <w:rPr>
          <w:b/>
          <w:bCs/>
          <w:sz w:val="24"/>
          <w:szCs w:val="24"/>
        </w:rPr>
        <w:t>“Заявитель”</w:t>
      </w:r>
      <w:r w:rsidR="00107E3E" w:rsidRPr="007D4CA0">
        <w:rPr>
          <w:sz w:val="24"/>
          <w:szCs w:val="24"/>
        </w:rPr>
        <w:t>, с другой стороны, составили настоящий Договор о нижеследующем:</w:t>
      </w:r>
    </w:p>
    <w:p w:rsidR="005B6754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105B6" w:rsidRDefault="00E105B6" w:rsidP="005B6754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561EF6" w:rsidRDefault="00E105B6" w:rsidP="005B6754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1.1.   Для участия в торгах по продаже следующего имущества</w:t>
      </w:r>
      <w:r w:rsidR="00D17FF3">
        <w:rPr>
          <w:color w:val="000000"/>
          <w:spacing w:val="3"/>
          <w:sz w:val="24"/>
          <w:szCs w:val="24"/>
        </w:rPr>
        <w:t>:</w:t>
      </w:r>
    </w:p>
    <w:p w:rsidR="00244ACC" w:rsidRDefault="00244ACC" w:rsidP="005B6754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"/>
        <w:gridCol w:w="7333"/>
        <w:gridCol w:w="2306"/>
      </w:tblGrid>
      <w:tr w:rsidR="00FA418F" w:rsidRPr="00E33CC3" w:rsidTr="00103C61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FA418F" w:rsidRPr="00E33CC3" w:rsidRDefault="00FA418F" w:rsidP="00C03574">
            <w:pPr>
              <w:jc w:val="center"/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E33CC3">
              <w:rPr>
                <w:i/>
                <w:sz w:val="22"/>
                <w:szCs w:val="22"/>
              </w:rPr>
              <w:t>п</w:t>
            </w:r>
            <w:proofErr w:type="gramEnd"/>
            <w:r w:rsidRPr="00E33CC3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3666" w:type="pct"/>
            <w:shd w:val="clear" w:color="auto" w:fill="FFFFFF"/>
            <w:vAlign w:val="center"/>
          </w:tcPr>
          <w:p w:rsidR="00FA418F" w:rsidRPr="00E33CC3" w:rsidRDefault="00FA418F" w:rsidP="00FA418F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Наименование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E33CC3"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1153" w:type="pct"/>
            <w:shd w:val="clear" w:color="auto" w:fill="FFFFFF"/>
            <w:vAlign w:val="center"/>
          </w:tcPr>
          <w:p w:rsidR="00FA418F" w:rsidRPr="00E33CC3" w:rsidRDefault="00FA418F" w:rsidP="00C0357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Начальная цена</w:t>
            </w:r>
            <w:r w:rsidRPr="00E33CC3">
              <w:rPr>
                <w:i/>
                <w:sz w:val="22"/>
                <w:szCs w:val="22"/>
              </w:rPr>
              <w:t>, руб.</w:t>
            </w:r>
          </w:p>
        </w:tc>
      </w:tr>
      <w:tr w:rsidR="00561EF6" w:rsidRPr="00E33CC3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561EF6" w:rsidRPr="00E33CC3" w:rsidRDefault="00561EF6" w:rsidP="001027A9">
            <w:pPr>
              <w:rPr>
                <w:i/>
                <w:sz w:val="22"/>
                <w:szCs w:val="22"/>
              </w:rPr>
            </w:pPr>
            <w:r w:rsidRPr="00E33CC3">
              <w:rPr>
                <w:b/>
                <w:i/>
                <w:sz w:val="22"/>
                <w:szCs w:val="22"/>
              </w:rPr>
              <w:t>Лот №</w:t>
            </w:r>
            <w:r w:rsidR="00DC6919">
              <w:rPr>
                <w:b/>
                <w:i/>
                <w:sz w:val="22"/>
                <w:szCs w:val="22"/>
              </w:rPr>
              <w:t>1</w:t>
            </w:r>
            <w:r w:rsidRPr="00E33CC3">
              <w:rPr>
                <w:i/>
                <w:sz w:val="22"/>
                <w:szCs w:val="22"/>
              </w:rPr>
              <w:t xml:space="preserve">: </w:t>
            </w:r>
          </w:p>
        </w:tc>
      </w:tr>
      <w:tr w:rsidR="00FA418F" w:rsidRPr="00E33CC3" w:rsidTr="00103C61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FA418F" w:rsidRPr="00E33CC3" w:rsidRDefault="00FA418F" w:rsidP="00C035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66" w:type="pct"/>
            <w:shd w:val="clear" w:color="auto" w:fill="FFFFFF"/>
            <w:vAlign w:val="center"/>
          </w:tcPr>
          <w:p w:rsidR="00FA418F" w:rsidRPr="007D4CA0" w:rsidRDefault="00B203E9" w:rsidP="007D4CA0">
            <w:pPr>
              <w:contextualSpacing/>
              <w:jc w:val="both"/>
              <w:rPr>
                <w:bCs/>
                <w:color w:val="000000"/>
              </w:rPr>
            </w:pPr>
            <w:r w:rsidRPr="00B203E9">
              <w:rPr>
                <w:bCs/>
                <w:color w:val="000000"/>
              </w:rPr>
              <w:t xml:space="preserve">Земельный участок площадью 1080 </w:t>
            </w:r>
            <w:proofErr w:type="spellStart"/>
            <w:r w:rsidRPr="00B203E9">
              <w:rPr>
                <w:bCs/>
                <w:color w:val="000000"/>
              </w:rPr>
              <w:t>кв.м</w:t>
            </w:r>
            <w:proofErr w:type="spellEnd"/>
            <w:r w:rsidRPr="00B203E9">
              <w:rPr>
                <w:bCs/>
                <w:color w:val="000000"/>
              </w:rPr>
              <w:t xml:space="preserve">., расположенный по адресу: Ленинградская область, Волосовский район, дер. </w:t>
            </w:r>
            <w:proofErr w:type="spellStart"/>
            <w:r w:rsidRPr="00B203E9">
              <w:rPr>
                <w:bCs/>
                <w:color w:val="000000"/>
              </w:rPr>
              <w:t>Каложицы</w:t>
            </w:r>
            <w:proofErr w:type="spellEnd"/>
            <w:r w:rsidRPr="00B203E9">
              <w:rPr>
                <w:bCs/>
                <w:color w:val="000000"/>
              </w:rPr>
              <w:t>. Кадастровый номер: 47:22:0207003:113.</w:t>
            </w:r>
          </w:p>
        </w:tc>
        <w:tc>
          <w:tcPr>
            <w:tcW w:w="1153" w:type="pct"/>
            <w:shd w:val="clear" w:color="auto" w:fill="FFFFFF"/>
            <w:vAlign w:val="center"/>
          </w:tcPr>
          <w:p w:rsidR="00FA418F" w:rsidRPr="00E33CC3" w:rsidRDefault="00912E2D" w:rsidP="007D4CA0">
            <w:pPr>
              <w:ind w:left="-122"/>
              <w:jc w:val="right"/>
              <w:rPr>
                <w:i/>
                <w:sz w:val="22"/>
                <w:szCs w:val="22"/>
              </w:rPr>
            </w:pPr>
            <w:r>
              <w:rPr>
                <w:color w:val="000000"/>
              </w:rPr>
              <w:t>200 000,00 руб.</w:t>
            </w:r>
          </w:p>
        </w:tc>
      </w:tr>
    </w:tbl>
    <w:p w:rsidR="00561EF6" w:rsidRDefault="00561EF6" w:rsidP="005B6754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</w:p>
    <w:p w:rsidR="00E105B6" w:rsidRDefault="00561EF6" w:rsidP="00DC6919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963FC">
        <w:rPr>
          <w:color w:val="000000"/>
          <w:spacing w:val="3"/>
          <w:sz w:val="24"/>
          <w:szCs w:val="24"/>
        </w:rPr>
        <w:t>Заявитель</w:t>
      </w:r>
      <w:r w:rsidR="00E105B6">
        <w:rPr>
          <w:color w:val="000000"/>
          <w:spacing w:val="3"/>
          <w:sz w:val="24"/>
          <w:szCs w:val="24"/>
        </w:rPr>
        <w:t xml:space="preserve"> обязуется перечислить на расчетный счет Организатора </w:t>
      </w:r>
      <w:r w:rsidR="00E105B6">
        <w:rPr>
          <w:color w:val="000000"/>
          <w:spacing w:val="5"/>
          <w:sz w:val="24"/>
          <w:szCs w:val="24"/>
        </w:rPr>
        <w:t>торгов задаток</w:t>
      </w:r>
      <w:r w:rsidR="00B21228">
        <w:rPr>
          <w:color w:val="000000"/>
          <w:spacing w:val="5"/>
          <w:sz w:val="24"/>
          <w:szCs w:val="24"/>
        </w:rPr>
        <w:t xml:space="preserve"> за лот №</w:t>
      </w:r>
      <w:r w:rsidR="00D17FF3">
        <w:rPr>
          <w:color w:val="000000"/>
          <w:spacing w:val="5"/>
          <w:sz w:val="24"/>
          <w:szCs w:val="24"/>
        </w:rPr>
        <w:t xml:space="preserve"> </w:t>
      </w:r>
      <w:r w:rsidR="00DC6919">
        <w:rPr>
          <w:color w:val="000000"/>
          <w:spacing w:val="5"/>
          <w:sz w:val="24"/>
          <w:szCs w:val="24"/>
        </w:rPr>
        <w:t>1</w:t>
      </w:r>
      <w:r w:rsidR="00E105B6">
        <w:rPr>
          <w:color w:val="000000"/>
          <w:spacing w:val="5"/>
          <w:sz w:val="24"/>
          <w:szCs w:val="24"/>
        </w:rPr>
        <w:t xml:space="preserve"> в размере </w:t>
      </w:r>
      <w:r w:rsidR="00912E2D">
        <w:rPr>
          <w:b/>
          <w:color w:val="000000"/>
          <w:spacing w:val="5"/>
          <w:sz w:val="24"/>
          <w:szCs w:val="24"/>
        </w:rPr>
        <w:t>__________________</w:t>
      </w:r>
      <w:bookmarkStart w:id="0" w:name="_GoBack"/>
      <w:bookmarkEnd w:id="0"/>
      <w:r w:rsidR="00DC6919">
        <w:rPr>
          <w:b/>
          <w:bCs/>
          <w:color w:val="000000"/>
          <w:spacing w:val="5"/>
          <w:sz w:val="24"/>
          <w:szCs w:val="24"/>
        </w:rPr>
        <w:t xml:space="preserve"> рублей. </w:t>
      </w:r>
      <w:r w:rsidR="00E105B6">
        <w:rPr>
          <w:color w:val="000000"/>
          <w:spacing w:val="1"/>
          <w:sz w:val="24"/>
          <w:szCs w:val="24"/>
        </w:rPr>
        <w:t>Сумма задатка вносится в счет обеспечения</w:t>
      </w:r>
      <w:r w:rsidR="007D4CA0">
        <w:rPr>
          <w:color w:val="000000"/>
          <w:spacing w:val="1"/>
          <w:sz w:val="24"/>
          <w:szCs w:val="24"/>
        </w:rPr>
        <w:t xml:space="preserve"> </w:t>
      </w:r>
      <w:r w:rsidR="00E105B6">
        <w:rPr>
          <w:color w:val="000000"/>
          <w:spacing w:val="1"/>
          <w:sz w:val="24"/>
          <w:szCs w:val="24"/>
        </w:rPr>
        <w:t xml:space="preserve">обязательств </w:t>
      </w:r>
      <w:r w:rsidR="00F963FC">
        <w:rPr>
          <w:color w:val="000000"/>
          <w:spacing w:val="1"/>
          <w:sz w:val="24"/>
          <w:szCs w:val="24"/>
        </w:rPr>
        <w:t>Заявителя</w:t>
      </w:r>
      <w:r w:rsidR="00E105B6">
        <w:rPr>
          <w:color w:val="000000"/>
          <w:spacing w:val="1"/>
          <w:sz w:val="24"/>
          <w:szCs w:val="24"/>
        </w:rPr>
        <w:t>, связанных</w:t>
      </w:r>
      <w:r w:rsidR="00E105B6">
        <w:rPr>
          <w:color w:val="000000"/>
          <w:spacing w:val="1"/>
          <w:sz w:val="24"/>
          <w:szCs w:val="24"/>
        </w:rPr>
        <w:br/>
      </w:r>
      <w:r w:rsidR="00E105B6"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 w:rsidR="00E105B6">
        <w:rPr>
          <w:color w:val="000000"/>
          <w:spacing w:val="2"/>
          <w:sz w:val="24"/>
          <w:szCs w:val="24"/>
        </w:rPr>
        <w:br/>
      </w:r>
      <w:r w:rsidR="00F963FC">
        <w:rPr>
          <w:color w:val="000000"/>
          <w:spacing w:val="1"/>
          <w:sz w:val="24"/>
          <w:szCs w:val="24"/>
        </w:rPr>
        <w:t>Заявителя</w:t>
      </w:r>
      <w:r w:rsidR="00E105B6">
        <w:rPr>
          <w:color w:val="000000"/>
          <w:spacing w:val="3"/>
          <w:sz w:val="24"/>
          <w:szCs w:val="24"/>
        </w:rPr>
        <w:t xml:space="preserve"> победителем торгов</w:t>
      </w:r>
      <w:r>
        <w:rPr>
          <w:color w:val="000000"/>
          <w:spacing w:val="3"/>
          <w:sz w:val="24"/>
          <w:szCs w:val="24"/>
        </w:rPr>
        <w:t xml:space="preserve"> </w:t>
      </w:r>
      <w:r w:rsidR="00E105B6">
        <w:rPr>
          <w:color w:val="000000"/>
          <w:spacing w:val="8"/>
          <w:sz w:val="24"/>
          <w:szCs w:val="24"/>
        </w:rPr>
        <w:t xml:space="preserve">на условиях </w:t>
      </w:r>
      <w:r w:rsidR="009C2673">
        <w:rPr>
          <w:color w:val="000000"/>
          <w:spacing w:val="8"/>
          <w:sz w:val="24"/>
          <w:szCs w:val="24"/>
        </w:rPr>
        <w:t>Положения о</w:t>
      </w:r>
      <w:r w:rsidR="00F963FC">
        <w:rPr>
          <w:color w:val="000000"/>
          <w:spacing w:val="8"/>
          <w:sz w:val="24"/>
          <w:szCs w:val="24"/>
        </w:rPr>
        <w:t xml:space="preserve"> порядке</w:t>
      </w:r>
      <w:r w:rsidR="00107E3E">
        <w:rPr>
          <w:color w:val="000000"/>
          <w:spacing w:val="8"/>
          <w:sz w:val="24"/>
          <w:szCs w:val="24"/>
        </w:rPr>
        <w:t>, сроках и условиях продажи залогового имущества</w:t>
      </w:r>
      <w:r w:rsidR="00D5739B">
        <w:rPr>
          <w:color w:val="000000"/>
          <w:spacing w:val="8"/>
          <w:sz w:val="24"/>
          <w:szCs w:val="24"/>
        </w:rPr>
        <w:t xml:space="preserve"> продажи имущества, </w:t>
      </w:r>
      <w:r w:rsidR="00E105B6">
        <w:rPr>
          <w:color w:val="000000"/>
          <w:sz w:val="24"/>
          <w:szCs w:val="24"/>
        </w:rPr>
        <w:t xml:space="preserve">Заявки на участие </w:t>
      </w:r>
      <w:r>
        <w:rPr>
          <w:color w:val="000000"/>
          <w:sz w:val="24"/>
          <w:szCs w:val="24"/>
        </w:rPr>
        <w:t xml:space="preserve">в торгах, поданной </w:t>
      </w:r>
      <w:r w:rsidR="00F963FC">
        <w:rPr>
          <w:color w:val="000000"/>
          <w:spacing w:val="1"/>
          <w:sz w:val="24"/>
          <w:szCs w:val="24"/>
        </w:rPr>
        <w:t>Заявителем</w:t>
      </w:r>
      <w:r w:rsidR="00E105B6">
        <w:rPr>
          <w:color w:val="000000"/>
          <w:sz w:val="24"/>
          <w:szCs w:val="24"/>
        </w:rPr>
        <w:t>.</w:t>
      </w:r>
    </w:p>
    <w:p w:rsidR="00E105B6" w:rsidRDefault="00E105B6" w:rsidP="00611103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</w:t>
      </w:r>
      <w:r w:rsidR="007D4CA0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случае признания</w:t>
      </w:r>
      <w:r w:rsidR="007D4CA0">
        <w:rPr>
          <w:color w:val="000000"/>
          <w:spacing w:val="2"/>
          <w:sz w:val="24"/>
          <w:szCs w:val="24"/>
        </w:rPr>
        <w:t xml:space="preserve"> </w:t>
      </w:r>
      <w:r w:rsidR="00F963FC">
        <w:rPr>
          <w:color w:val="000000"/>
          <w:spacing w:val="1"/>
          <w:sz w:val="24"/>
          <w:szCs w:val="24"/>
        </w:rPr>
        <w:t>Заявителя</w:t>
      </w:r>
      <w:r w:rsidR="007D4CA0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Победителем</w:t>
      </w:r>
      <w:r w:rsidR="007D4CA0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торгов</w:t>
      </w:r>
      <w:r w:rsidR="007D4CA0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сумма</w:t>
      </w:r>
      <w:r w:rsidR="007D4CA0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задатка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Передача задатка</w:t>
      </w:r>
    </w:p>
    <w:p w:rsidR="00113685" w:rsidRPr="007D4CA0" w:rsidRDefault="00113685" w:rsidP="00611103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 w:rsidRPr="007D4CA0">
        <w:rPr>
          <w:snapToGrid w:val="0"/>
          <w:sz w:val="24"/>
          <w:szCs w:val="24"/>
        </w:rPr>
        <w:t>Крайний срок внесения суммы задатка является последний день приема заявок на участие в аукционе</w:t>
      </w:r>
      <w:r w:rsidR="00103C61">
        <w:rPr>
          <w:color w:val="000000"/>
          <w:spacing w:val="3"/>
          <w:sz w:val="24"/>
          <w:szCs w:val="24"/>
        </w:rPr>
        <w:t>.</w:t>
      </w:r>
    </w:p>
    <w:p w:rsidR="00E105B6" w:rsidRPr="007D4CA0" w:rsidRDefault="00E105B6" w:rsidP="00611103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 w:rsidRPr="007D4CA0">
        <w:rPr>
          <w:color w:val="000000"/>
          <w:spacing w:val="3"/>
          <w:sz w:val="24"/>
          <w:szCs w:val="24"/>
        </w:rPr>
        <w:t>На денежные средства, переданные в соответствии с настоящим договором,</w:t>
      </w:r>
      <w:r w:rsidRPr="007D4CA0">
        <w:rPr>
          <w:color w:val="000000"/>
          <w:spacing w:val="3"/>
          <w:sz w:val="24"/>
          <w:szCs w:val="24"/>
        </w:rPr>
        <w:br/>
      </w:r>
      <w:r w:rsidRPr="007D4CA0">
        <w:rPr>
          <w:color w:val="000000"/>
          <w:spacing w:val="-1"/>
          <w:sz w:val="24"/>
          <w:szCs w:val="24"/>
        </w:rPr>
        <w:t>проценты не начисляются.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3.   Возврат задатка</w:t>
      </w:r>
    </w:p>
    <w:p w:rsidR="00E105B6" w:rsidRDefault="00E105B6" w:rsidP="00611103">
      <w:pPr>
        <w:shd w:val="clear" w:color="auto" w:fill="FFFFFF"/>
        <w:tabs>
          <w:tab w:val="left" w:pos="1163"/>
        </w:tabs>
        <w:jc w:val="both"/>
      </w:pPr>
      <w:r>
        <w:rPr>
          <w:color w:val="000000"/>
          <w:spacing w:val="-9"/>
          <w:sz w:val="24"/>
          <w:szCs w:val="24"/>
        </w:rPr>
        <w:t>3.1.</w:t>
      </w:r>
      <w:r w:rsidR="00D35E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Организатор   торгов   обязуется   возвратить   задаток   </w:t>
      </w:r>
      <w:r w:rsidR="00F963FC">
        <w:rPr>
          <w:color w:val="000000"/>
          <w:spacing w:val="1"/>
          <w:sz w:val="24"/>
          <w:szCs w:val="24"/>
        </w:rPr>
        <w:t>Заявителю</w:t>
      </w:r>
      <w:r>
        <w:rPr>
          <w:color w:val="000000"/>
          <w:sz w:val="24"/>
          <w:szCs w:val="24"/>
        </w:rPr>
        <w:t xml:space="preserve">   в   случаях,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предусмотренных настоящим договором, следующим образом:</w:t>
      </w:r>
    </w:p>
    <w:p w:rsidR="00E105B6" w:rsidRDefault="00E105B6" w:rsidP="00611103">
      <w:pPr>
        <w:numPr>
          <w:ilvl w:val="0"/>
          <w:numId w:val="3"/>
        </w:numPr>
        <w:shd w:val="clear" w:color="auto" w:fill="FFFFFF"/>
        <w:tabs>
          <w:tab w:val="left" w:pos="1530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 случае наличия у </w:t>
      </w:r>
      <w:r w:rsidR="00F963FC">
        <w:rPr>
          <w:color w:val="000000"/>
          <w:spacing w:val="1"/>
          <w:sz w:val="24"/>
          <w:szCs w:val="24"/>
        </w:rPr>
        <w:t>Заявителя</w:t>
      </w:r>
      <w:r>
        <w:rPr>
          <w:color w:val="000000"/>
          <w:spacing w:val="3"/>
          <w:sz w:val="24"/>
          <w:szCs w:val="24"/>
        </w:rPr>
        <w:t xml:space="preserve"> расчетного счета возврат денежных сре</w:t>
      </w:r>
      <w:proofErr w:type="gramStart"/>
      <w:r>
        <w:rPr>
          <w:color w:val="000000"/>
          <w:spacing w:val="3"/>
          <w:sz w:val="24"/>
          <w:szCs w:val="24"/>
        </w:rPr>
        <w:t>дств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</w:t>
      </w:r>
      <w:proofErr w:type="gramEnd"/>
      <w:r>
        <w:rPr>
          <w:color w:val="000000"/>
          <w:spacing w:val="-1"/>
          <w:sz w:val="24"/>
          <w:szCs w:val="24"/>
        </w:rPr>
        <w:t>оизводится на расчетный</w:t>
      </w:r>
      <w:r w:rsidR="008D3E45">
        <w:rPr>
          <w:color w:val="000000"/>
          <w:spacing w:val="-1"/>
          <w:sz w:val="24"/>
          <w:szCs w:val="24"/>
        </w:rPr>
        <w:t xml:space="preserve"> (лицевой)</w:t>
      </w:r>
      <w:r>
        <w:rPr>
          <w:color w:val="000000"/>
          <w:spacing w:val="-1"/>
          <w:sz w:val="24"/>
          <w:szCs w:val="24"/>
        </w:rPr>
        <w:t xml:space="preserve"> счет </w:t>
      </w:r>
      <w:r w:rsidR="00F963FC">
        <w:rPr>
          <w:color w:val="000000"/>
          <w:spacing w:val="1"/>
          <w:sz w:val="24"/>
          <w:szCs w:val="24"/>
        </w:rPr>
        <w:t>Заявителя</w:t>
      </w:r>
      <w:r>
        <w:rPr>
          <w:color w:val="000000"/>
          <w:spacing w:val="-1"/>
          <w:sz w:val="24"/>
          <w:szCs w:val="24"/>
        </w:rPr>
        <w:t>;</w:t>
      </w:r>
    </w:p>
    <w:p w:rsidR="002B3DDA" w:rsidRPr="002B3DDA" w:rsidRDefault="00E105B6" w:rsidP="00B67405">
      <w:pPr>
        <w:shd w:val="clear" w:color="auto" w:fill="FFFFFF"/>
        <w:tabs>
          <w:tab w:val="left" w:pos="1163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3.2.</w:t>
      </w:r>
      <w:r w:rsidR="00D35E6F"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Задаток возвращается в течение пяти дней с момента подведения итогов торгов,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указанного в сообщении о проведении торгов, в случае</w:t>
      </w:r>
      <w:r w:rsidR="00B6740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отказа </w:t>
      </w:r>
      <w:r w:rsidR="00F963FC">
        <w:rPr>
          <w:color w:val="000000"/>
          <w:spacing w:val="1"/>
          <w:sz w:val="24"/>
          <w:szCs w:val="24"/>
        </w:rPr>
        <w:t>Заявителя</w:t>
      </w:r>
      <w:r>
        <w:rPr>
          <w:color w:val="000000"/>
          <w:spacing w:val="-1"/>
          <w:sz w:val="24"/>
          <w:szCs w:val="24"/>
        </w:rPr>
        <w:t xml:space="preserve"> в участии в Торгах</w:t>
      </w:r>
      <w:r w:rsidR="00B67405">
        <w:rPr>
          <w:color w:val="000000"/>
          <w:spacing w:val="-1"/>
          <w:sz w:val="24"/>
          <w:szCs w:val="24"/>
        </w:rPr>
        <w:t xml:space="preserve"> или н</w:t>
      </w:r>
      <w:r w:rsidRPr="002B3DDA">
        <w:rPr>
          <w:color w:val="000000"/>
          <w:sz w:val="24"/>
          <w:szCs w:val="24"/>
        </w:rPr>
        <w:t xml:space="preserve">епризнания </w:t>
      </w:r>
      <w:r w:rsidR="00F963FC">
        <w:rPr>
          <w:color w:val="000000"/>
          <w:spacing w:val="1"/>
          <w:sz w:val="24"/>
          <w:szCs w:val="24"/>
        </w:rPr>
        <w:t>Заявителя</w:t>
      </w:r>
      <w:r w:rsidR="00F963FC" w:rsidRPr="002B3DDA">
        <w:rPr>
          <w:color w:val="000000"/>
          <w:sz w:val="24"/>
          <w:szCs w:val="24"/>
        </w:rPr>
        <w:t xml:space="preserve"> </w:t>
      </w:r>
      <w:r w:rsidRPr="002B3DDA">
        <w:rPr>
          <w:color w:val="000000"/>
          <w:sz w:val="24"/>
          <w:szCs w:val="24"/>
        </w:rPr>
        <w:t>Победителем торгов;</w:t>
      </w:r>
    </w:p>
    <w:p w:rsidR="00B67405" w:rsidRPr="00B67405" w:rsidRDefault="00B67405" w:rsidP="00B67405">
      <w:pPr>
        <w:shd w:val="clear" w:color="auto" w:fill="FFFFFF"/>
        <w:tabs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В</w:t>
      </w:r>
      <w:r w:rsidR="002B3DDA" w:rsidRPr="002B3DDA">
        <w:rPr>
          <w:color w:val="000000"/>
          <w:sz w:val="24"/>
          <w:szCs w:val="24"/>
        </w:rPr>
        <w:t xml:space="preserve"> случае если </w:t>
      </w:r>
      <w:r w:rsidR="00F963FC">
        <w:rPr>
          <w:color w:val="000000"/>
          <w:spacing w:val="1"/>
          <w:sz w:val="24"/>
          <w:szCs w:val="24"/>
        </w:rPr>
        <w:t>Заявитель</w:t>
      </w:r>
      <w:r w:rsidR="002B3DDA" w:rsidRPr="002B3DDA">
        <w:rPr>
          <w:color w:val="000000"/>
          <w:sz w:val="24"/>
          <w:szCs w:val="24"/>
        </w:rPr>
        <w:t xml:space="preserve"> отзывает свою заявку на участие в </w:t>
      </w:r>
      <w:r w:rsidR="0027703E">
        <w:rPr>
          <w:color w:val="000000"/>
          <w:sz w:val="24"/>
          <w:szCs w:val="24"/>
        </w:rPr>
        <w:t>Торгах</w:t>
      </w:r>
      <w:r w:rsidR="002B3DDA" w:rsidRPr="002B3DDA">
        <w:rPr>
          <w:color w:val="000000"/>
          <w:sz w:val="24"/>
          <w:szCs w:val="24"/>
        </w:rPr>
        <w:t xml:space="preserve"> </w:t>
      </w:r>
      <w:r w:rsidR="00F963FC">
        <w:rPr>
          <w:color w:val="000000"/>
          <w:sz w:val="24"/>
          <w:szCs w:val="24"/>
        </w:rPr>
        <w:t>не позднее срока окончания представления заявок на участие в торгах,</w:t>
      </w:r>
      <w:r w:rsidR="002B3DDA" w:rsidRPr="002B3DDA">
        <w:rPr>
          <w:color w:val="000000"/>
          <w:sz w:val="24"/>
          <w:szCs w:val="24"/>
        </w:rPr>
        <w:t xml:space="preserve"> Организатор торгов обязуется возвратить сумму Задатка в течение 5 (пять) дней со дня поступления Организатору торгов уведомления об отзыве заявки.</w:t>
      </w:r>
    </w:p>
    <w:p w:rsidR="008C6622" w:rsidRPr="002B3DDA" w:rsidRDefault="008C6622" w:rsidP="00B67405">
      <w:pPr>
        <w:shd w:val="clear" w:color="auto" w:fill="FFFFFF"/>
        <w:tabs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 w:rsidRPr="002B3DDA">
        <w:rPr>
          <w:color w:val="000000"/>
          <w:sz w:val="24"/>
          <w:szCs w:val="24"/>
        </w:rPr>
        <w:t>3.3.  Задаток не возвращается в случае:</w:t>
      </w:r>
    </w:p>
    <w:p w:rsidR="00E105B6" w:rsidRDefault="00E105B6" w:rsidP="00611103">
      <w:pPr>
        <w:numPr>
          <w:ilvl w:val="0"/>
          <w:numId w:val="5"/>
        </w:numPr>
        <w:shd w:val="clear" w:color="auto" w:fill="FFFFFF"/>
        <w:tabs>
          <w:tab w:val="left" w:pos="148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отказа или уклонения Победителя торгов от подписания Договора купл</w:t>
      </w:r>
      <w:proofErr w:type="gramStart"/>
      <w:r>
        <w:rPr>
          <w:color w:val="000000"/>
          <w:spacing w:val="5"/>
          <w:sz w:val="24"/>
          <w:szCs w:val="24"/>
        </w:rPr>
        <w:t>и-</w:t>
      </w:r>
      <w:proofErr w:type="gramEnd"/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продажи имущества, выставленного на Торги;</w:t>
      </w:r>
    </w:p>
    <w:p w:rsidR="00E105B6" w:rsidRPr="00B203E9" w:rsidRDefault="00E105B6" w:rsidP="00611103">
      <w:pPr>
        <w:numPr>
          <w:ilvl w:val="0"/>
          <w:numId w:val="5"/>
        </w:numPr>
        <w:shd w:val="clear" w:color="auto" w:fill="FFFFFF"/>
        <w:tabs>
          <w:tab w:val="left" w:pos="148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неоплаты Победителем торгов имущества в установленный </w:t>
      </w:r>
      <w:r>
        <w:rPr>
          <w:color w:val="000000"/>
          <w:sz w:val="24"/>
          <w:szCs w:val="24"/>
        </w:rPr>
        <w:t>Договором купли-продажи срок.</w:t>
      </w:r>
    </w:p>
    <w:p w:rsidR="00B203E9" w:rsidRDefault="00B203E9" w:rsidP="00611103">
      <w:pPr>
        <w:numPr>
          <w:ilvl w:val="0"/>
          <w:numId w:val="5"/>
        </w:numPr>
        <w:shd w:val="clear" w:color="auto" w:fill="FFFFFF"/>
        <w:tabs>
          <w:tab w:val="left" w:pos="1487"/>
        </w:tabs>
        <w:jc w:val="both"/>
        <w:rPr>
          <w:color w:val="000000"/>
          <w:spacing w:val="-6"/>
          <w:sz w:val="24"/>
          <w:szCs w:val="24"/>
        </w:rPr>
      </w:pP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lastRenderedPageBreak/>
        <w:t>4.   Иные условия</w:t>
      </w:r>
    </w:p>
    <w:p w:rsidR="00E105B6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надлежащим исполнением.</w:t>
      </w:r>
    </w:p>
    <w:p w:rsidR="00E105B6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установленном порядке или </w:t>
      </w:r>
      <w:r w:rsidR="00103C61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рбитражным судом</w:t>
      </w:r>
      <w:r w:rsidR="00173AE7">
        <w:rPr>
          <w:color w:val="000000"/>
          <w:sz w:val="24"/>
          <w:szCs w:val="24"/>
        </w:rPr>
        <w:t xml:space="preserve"> </w:t>
      </w:r>
      <w:r w:rsidR="00103C61">
        <w:rPr>
          <w:color w:val="000000"/>
          <w:sz w:val="24"/>
          <w:szCs w:val="24"/>
        </w:rPr>
        <w:t xml:space="preserve">г. Санкт-Петербурга и Ленинградской </w:t>
      </w:r>
      <w:r w:rsidR="002B3DDA">
        <w:rPr>
          <w:color w:val="000000"/>
          <w:sz w:val="24"/>
          <w:szCs w:val="24"/>
        </w:rPr>
        <w:t>области</w:t>
      </w:r>
      <w:r w:rsidR="00173AE7">
        <w:rPr>
          <w:color w:val="000000"/>
          <w:sz w:val="24"/>
          <w:szCs w:val="24"/>
        </w:rPr>
        <w:t>.</w:t>
      </w:r>
    </w:p>
    <w:p w:rsidR="00E105B6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причем один экземпляр находятся у Организатора торгов и один у</w:t>
      </w:r>
      <w:r>
        <w:rPr>
          <w:color w:val="000000"/>
          <w:spacing w:val="8"/>
          <w:sz w:val="24"/>
          <w:szCs w:val="24"/>
        </w:rPr>
        <w:br/>
      </w:r>
      <w:r w:rsidR="003264BC">
        <w:rPr>
          <w:color w:val="000000"/>
          <w:spacing w:val="-2"/>
          <w:sz w:val="24"/>
          <w:szCs w:val="24"/>
        </w:rPr>
        <w:t>Заявителя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p w:rsidR="00103C61" w:rsidRDefault="00103C61" w:rsidP="00611103">
      <w:pPr>
        <w:shd w:val="clear" w:color="auto" w:fill="FFFFFF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F963FC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5.2. </w:t>
            </w:r>
            <w:r w:rsidR="00F963FC">
              <w:rPr>
                <w:b/>
                <w:bCs/>
                <w:color w:val="000000"/>
                <w:spacing w:val="-1"/>
                <w:sz w:val="24"/>
                <w:szCs w:val="24"/>
              </w:rPr>
              <w:t>Заявитель</w:t>
            </w:r>
          </w:p>
        </w:tc>
      </w:tr>
      <w:tr w:rsidR="00E105B6" w:rsidTr="00103C61">
        <w:tblPrEx>
          <w:tblCellMar>
            <w:top w:w="0" w:type="dxa"/>
            <w:bottom w:w="0" w:type="dxa"/>
          </w:tblCellMar>
        </w:tblPrEx>
        <w:trPr>
          <w:trHeight w:hRule="exact" w:val="2037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3E9" w:rsidRPr="00B203E9" w:rsidRDefault="00B203E9" w:rsidP="00B203E9">
            <w:pPr>
              <w:widowControl/>
              <w:adjustRightInd/>
              <w:jc w:val="both"/>
              <w:rPr>
                <w:b/>
                <w:sz w:val="22"/>
                <w:szCs w:val="22"/>
              </w:rPr>
            </w:pPr>
            <w:r w:rsidRPr="00B203E9">
              <w:rPr>
                <w:b/>
                <w:sz w:val="22"/>
                <w:szCs w:val="22"/>
              </w:rPr>
              <w:t xml:space="preserve">Саар Андрей </w:t>
            </w:r>
            <w:proofErr w:type="spellStart"/>
            <w:r w:rsidRPr="00B203E9">
              <w:rPr>
                <w:b/>
                <w:sz w:val="22"/>
                <w:szCs w:val="22"/>
              </w:rPr>
              <w:t>Эльмарович</w:t>
            </w:r>
            <w:proofErr w:type="spellEnd"/>
          </w:p>
          <w:p w:rsidR="00B203E9" w:rsidRPr="00B203E9" w:rsidRDefault="00B203E9" w:rsidP="00B203E9">
            <w:pPr>
              <w:widowControl/>
              <w:adjustRightInd/>
              <w:jc w:val="both"/>
              <w:rPr>
                <w:b/>
                <w:sz w:val="22"/>
                <w:szCs w:val="22"/>
              </w:rPr>
            </w:pPr>
          </w:p>
          <w:p w:rsidR="00B203E9" w:rsidRPr="00B203E9" w:rsidRDefault="00B203E9" w:rsidP="00B203E9">
            <w:pPr>
              <w:widowControl/>
              <w:adjustRightInd/>
              <w:jc w:val="both"/>
              <w:rPr>
                <w:b/>
                <w:sz w:val="22"/>
                <w:szCs w:val="22"/>
              </w:rPr>
            </w:pPr>
            <w:r w:rsidRPr="00B203E9">
              <w:rPr>
                <w:b/>
                <w:sz w:val="22"/>
                <w:szCs w:val="22"/>
              </w:rPr>
              <w:t xml:space="preserve">дата и место рождения: 02.12.1966, дер. </w:t>
            </w:r>
            <w:proofErr w:type="spellStart"/>
            <w:r w:rsidRPr="00B203E9">
              <w:rPr>
                <w:b/>
                <w:sz w:val="22"/>
                <w:szCs w:val="22"/>
              </w:rPr>
              <w:t>Каложицы</w:t>
            </w:r>
            <w:proofErr w:type="spellEnd"/>
            <w:r w:rsidRPr="00B203E9">
              <w:rPr>
                <w:b/>
                <w:sz w:val="22"/>
                <w:szCs w:val="22"/>
              </w:rPr>
              <w:t xml:space="preserve"> Волосовского р-на </w:t>
            </w:r>
            <w:proofErr w:type="gramStart"/>
            <w:r w:rsidRPr="00B203E9">
              <w:rPr>
                <w:b/>
                <w:sz w:val="22"/>
                <w:szCs w:val="22"/>
              </w:rPr>
              <w:t>Ленинградской</w:t>
            </w:r>
            <w:proofErr w:type="gramEnd"/>
            <w:r w:rsidRPr="00B203E9">
              <w:rPr>
                <w:b/>
                <w:sz w:val="22"/>
                <w:szCs w:val="22"/>
              </w:rPr>
              <w:t xml:space="preserve"> обл.</w:t>
            </w:r>
          </w:p>
          <w:p w:rsidR="00B203E9" w:rsidRPr="00B203E9" w:rsidRDefault="00B203E9" w:rsidP="00B203E9">
            <w:pPr>
              <w:widowControl/>
              <w:adjustRightInd/>
              <w:jc w:val="both"/>
              <w:rPr>
                <w:b/>
                <w:sz w:val="22"/>
                <w:szCs w:val="22"/>
              </w:rPr>
            </w:pPr>
            <w:r w:rsidRPr="00B203E9">
              <w:rPr>
                <w:b/>
                <w:sz w:val="22"/>
                <w:szCs w:val="22"/>
              </w:rPr>
              <w:t>ИНН 471700221370, СНИЛС 112-722-749 28</w:t>
            </w:r>
          </w:p>
          <w:p w:rsidR="008C6622" w:rsidRPr="0040280B" w:rsidRDefault="00B203E9" w:rsidP="00B203E9">
            <w:pPr>
              <w:pStyle w:val="a5"/>
              <w:rPr>
                <w:sz w:val="24"/>
                <w:szCs w:val="24"/>
              </w:rPr>
            </w:pPr>
            <w:r w:rsidRPr="00B203E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адрес: </w:t>
            </w:r>
            <w:proofErr w:type="gramStart"/>
            <w:r w:rsidRPr="00B203E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Ленинградская</w:t>
            </w:r>
            <w:proofErr w:type="gramEnd"/>
            <w:r w:rsidRPr="00B203E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обл., Волосовский р-н, дер. </w:t>
            </w:r>
            <w:proofErr w:type="spellStart"/>
            <w:r w:rsidRPr="00B203E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Каложицы</w:t>
            </w:r>
            <w:proofErr w:type="spellEnd"/>
            <w:r w:rsidRPr="00B203E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д. 36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34" w:rsidRDefault="007C2D34" w:rsidP="008C6622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3743E9" w:rsidRPr="008C6622" w:rsidRDefault="003743E9" w:rsidP="008C662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6622">
        <w:tblPrEx>
          <w:tblCellMar>
            <w:top w:w="0" w:type="dxa"/>
            <w:bottom w:w="0" w:type="dxa"/>
          </w:tblCellMar>
        </w:tblPrEx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Pr="008C6622" w:rsidRDefault="00113685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Финансовый управляющий 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:rsidR="00103C61" w:rsidRDefault="00103C61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 xml:space="preserve">______________________ </w:t>
            </w:r>
            <w:r w:rsidR="007D4CA0">
              <w:rPr>
                <w:noProof/>
                <w:sz w:val="24"/>
                <w:szCs w:val="24"/>
              </w:rPr>
              <w:t>Н.С. Васильев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B203E9" w:rsidRDefault="00B203E9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103C61" w:rsidRDefault="00B203E9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B203E9">
              <w:rPr>
                <w:color w:val="000000"/>
                <w:spacing w:val="-2"/>
                <w:sz w:val="24"/>
                <w:szCs w:val="24"/>
              </w:rPr>
              <w:t>_____________ /_____________________ /</w:t>
            </w:r>
          </w:p>
          <w:p w:rsidR="00B203E9" w:rsidRDefault="00B203E9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P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657AE" w:rsidRDefault="00B657AE"/>
    <w:sectPr w:rsidR="00B657AE" w:rsidSect="007C2D34">
      <w:footerReference w:type="even" r:id="rId7"/>
      <w:footerReference w:type="default" r:id="rId8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17" w:rsidRDefault="00C73217">
      <w:r>
        <w:separator/>
      </w:r>
    </w:p>
  </w:endnote>
  <w:endnote w:type="continuationSeparator" w:id="0">
    <w:p w:rsidR="00C73217" w:rsidRDefault="00C7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34" w:rsidRDefault="007C2D34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34" w:rsidRDefault="007C2D34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2E2D">
      <w:rPr>
        <w:rStyle w:val="a4"/>
        <w:noProof/>
      </w:rPr>
      <w:t>2</w: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17" w:rsidRDefault="00C73217">
      <w:r>
        <w:separator/>
      </w:r>
    </w:p>
  </w:footnote>
  <w:footnote w:type="continuationSeparator" w:id="0">
    <w:p w:rsidR="00C73217" w:rsidRDefault="00C7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7AE"/>
    <w:rsid w:val="00035958"/>
    <w:rsid w:val="0006586B"/>
    <w:rsid w:val="001027A9"/>
    <w:rsid w:val="00103C61"/>
    <w:rsid w:val="00107E3E"/>
    <w:rsid w:val="00113685"/>
    <w:rsid w:val="00156D7A"/>
    <w:rsid w:val="00173AE7"/>
    <w:rsid w:val="001D7CB8"/>
    <w:rsid w:val="00223AFE"/>
    <w:rsid w:val="00241B40"/>
    <w:rsid w:val="00244ACC"/>
    <w:rsid w:val="002602ED"/>
    <w:rsid w:val="0027196C"/>
    <w:rsid w:val="0027703E"/>
    <w:rsid w:val="002A6D96"/>
    <w:rsid w:val="002B3DDA"/>
    <w:rsid w:val="002D0833"/>
    <w:rsid w:val="003233F7"/>
    <w:rsid w:val="003264BC"/>
    <w:rsid w:val="003567D3"/>
    <w:rsid w:val="00360B25"/>
    <w:rsid w:val="003743E9"/>
    <w:rsid w:val="003A1DA3"/>
    <w:rsid w:val="0040280B"/>
    <w:rsid w:val="00402A9B"/>
    <w:rsid w:val="0048627F"/>
    <w:rsid w:val="0052600C"/>
    <w:rsid w:val="00561EF6"/>
    <w:rsid w:val="00590182"/>
    <w:rsid w:val="00594D36"/>
    <w:rsid w:val="005B6754"/>
    <w:rsid w:val="00611103"/>
    <w:rsid w:val="00645D8E"/>
    <w:rsid w:val="00662F84"/>
    <w:rsid w:val="006A61AB"/>
    <w:rsid w:val="006F0863"/>
    <w:rsid w:val="00707C57"/>
    <w:rsid w:val="00723727"/>
    <w:rsid w:val="007271DB"/>
    <w:rsid w:val="007A673F"/>
    <w:rsid w:val="007C2D34"/>
    <w:rsid w:val="007C36DF"/>
    <w:rsid w:val="007C722F"/>
    <w:rsid w:val="007D4CA0"/>
    <w:rsid w:val="007E0A80"/>
    <w:rsid w:val="007E6D5B"/>
    <w:rsid w:val="008574F7"/>
    <w:rsid w:val="00860A43"/>
    <w:rsid w:val="008C6622"/>
    <w:rsid w:val="008D3E45"/>
    <w:rsid w:val="008D6B3B"/>
    <w:rsid w:val="00912E2D"/>
    <w:rsid w:val="0092590C"/>
    <w:rsid w:val="00950C57"/>
    <w:rsid w:val="009C2673"/>
    <w:rsid w:val="00A402E6"/>
    <w:rsid w:val="00AA5CDD"/>
    <w:rsid w:val="00AD23C2"/>
    <w:rsid w:val="00B203E9"/>
    <w:rsid w:val="00B21228"/>
    <w:rsid w:val="00B324EF"/>
    <w:rsid w:val="00B478AE"/>
    <w:rsid w:val="00B657AE"/>
    <w:rsid w:val="00B67405"/>
    <w:rsid w:val="00BE1506"/>
    <w:rsid w:val="00C00F18"/>
    <w:rsid w:val="00C03574"/>
    <w:rsid w:val="00C73217"/>
    <w:rsid w:val="00C74DF9"/>
    <w:rsid w:val="00CD3E9B"/>
    <w:rsid w:val="00D13E8D"/>
    <w:rsid w:val="00D17FF3"/>
    <w:rsid w:val="00D35E6F"/>
    <w:rsid w:val="00D5739B"/>
    <w:rsid w:val="00D66DDF"/>
    <w:rsid w:val="00D76BBD"/>
    <w:rsid w:val="00DC3398"/>
    <w:rsid w:val="00DC6919"/>
    <w:rsid w:val="00E105B6"/>
    <w:rsid w:val="00E1325E"/>
    <w:rsid w:val="00E4215A"/>
    <w:rsid w:val="00E44226"/>
    <w:rsid w:val="00E61313"/>
    <w:rsid w:val="00E66E13"/>
    <w:rsid w:val="00EB76CE"/>
    <w:rsid w:val="00F22CD1"/>
    <w:rsid w:val="00F24AF3"/>
    <w:rsid w:val="00F363CF"/>
    <w:rsid w:val="00F75CA3"/>
    <w:rsid w:val="00F963FC"/>
    <w:rsid w:val="00F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Plain Text"/>
    <w:basedOn w:val="a"/>
    <w:link w:val="a6"/>
    <w:rsid w:val="00F963FC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a6">
    <w:name w:val="Текст Знак"/>
    <w:link w:val="a5"/>
    <w:rsid w:val="00F963FC"/>
    <w:rPr>
      <w:rFonts w:ascii="Courier New" w:hAnsi="Courier New"/>
      <w:lang w:val="x-none"/>
    </w:rPr>
  </w:style>
  <w:style w:type="paragraph" w:styleId="a7">
    <w:name w:val="Normal (Web)"/>
    <w:basedOn w:val="a"/>
    <w:uiPriority w:val="99"/>
    <w:unhideWhenUsed/>
    <w:rsid w:val="00107E3E"/>
    <w:rPr>
      <w:rFonts w:cs="Mangal"/>
      <w:sz w:val="24"/>
      <w:szCs w:val="21"/>
      <w:lang w:bidi="hi-IN"/>
    </w:rPr>
  </w:style>
  <w:style w:type="paragraph" w:styleId="a8">
    <w:name w:val="List"/>
    <w:basedOn w:val="a9"/>
    <w:uiPriority w:val="99"/>
    <w:rsid w:val="001027A9"/>
    <w:rPr>
      <w:lang w:bidi="hi-IN"/>
    </w:rPr>
  </w:style>
  <w:style w:type="paragraph" w:styleId="a9">
    <w:name w:val="Body Text"/>
    <w:basedOn w:val="a"/>
    <w:link w:val="aa"/>
    <w:rsid w:val="001027A9"/>
    <w:pPr>
      <w:spacing w:after="120"/>
    </w:pPr>
  </w:style>
  <w:style w:type="character" w:customStyle="1" w:styleId="aa">
    <w:name w:val="Основной текст Знак"/>
    <w:basedOn w:val="a0"/>
    <w:link w:val="a9"/>
    <w:rsid w:val="0010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Алексей</dc:creator>
  <cp:keywords/>
  <cp:lastModifiedBy>Елена</cp:lastModifiedBy>
  <cp:revision>2</cp:revision>
  <dcterms:created xsi:type="dcterms:W3CDTF">2020-01-08T15:16:00Z</dcterms:created>
  <dcterms:modified xsi:type="dcterms:W3CDTF">2020-01-08T15:16:00Z</dcterms:modified>
</cp:coreProperties>
</file>