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9" w:rsidRPr="00D91ED2" w:rsidRDefault="0057305D" w:rsidP="00D91ED2">
      <w:pPr>
        <w:pStyle w:val="a6"/>
        <w:ind w:right="139" w:firstLine="567"/>
      </w:pPr>
      <w:r w:rsidRPr="00D91ED2">
        <w:t>Договор</w:t>
      </w:r>
    </w:p>
    <w:p w:rsidR="0097546A" w:rsidRPr="00D91ED2" w:rsidRDefault="00A925F2" w:rsidP="00D91ED2">
      <w:pPr>
        <w:pStyle w:val="a6"/>
        <w:ind w:right="139" w:firstLine="567"/>
      </w:pPr>
      <w:r w:rsidRPr="00D91ED2">
        <w:t>купли-продажи</w:t>
      </w:r>
      <w:r w:rsidR="00D91ED2">
        <w:t xml:space="preserve"> недвижимого имущества</w:t>
      </w:r>
    </w:p>
    <w:p w:rsidR="0097546A" w:rsidRPr="00D91ED2" w:rsidRDefault="00BE1C05" w:rsidP="00D91ED2">
      <w:pPr>
        <w:ind w:right="139" w:firstLine="567"/>
        <w:jc w:val="center"/>
        <w:rPr>
          <w:b/>
          <w:sz w:val="22"/>
          <w:szCs w:val="22"/>
        </w:rPr>
      </w:pPr>
      <w:r w:rsidRPr="00D91ED2">
        <w:rPr>
          <w:b/>
          <w:sz w:val="22"/>
          <w:szCs w:val="22"/>
        </w:rPr>
        <w:t>(проект)</w:t>
      </w:r>
    </w:p>
    <w:p w:rsidR="0097546A" w:rsidRPr="00D91ED2" w:rsidRDefault="002A358E" w:rsidP="00D91ED2">
      <w:pPr>
        <w:ind w:right="139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г.</w:t>
      </w:r>
      <w:r w:rsidR="001213A0" w:rsidRPr="00D91ED2">
        <w:rPr>
          <w:sz w:val="22"/>
          <w:szCs w:val="22"/>
        </w:rPr>
        <w:t xml:space="preserve"> </w:t>
      </w:r>
      <w:r w:rsidR="004C11D6" w:rsidRPr="00D91ED2">
        <w:rPr>
          <w:sz w:val="22"/>
          <w:szCs w:val="22"/>
        </w:rPr>
        <w:t>Тюмень</w:t>
      </w:r>
      <w:r w:rsidR="001213A0" w:rsidRPr="00D91ED2">
        <w:rPr>
          <w:sz w:val="22"/>
          <w:szCs w:val="22"/>
        </w:rPr>
        <w:t xml:space="preserve">       </w:t>
      </w:r>
      <w:r w:rsidRPr="00D91ED2">
        <w:rPr>
          <w:sz w:val="22"/>
          <w:szCs w:val="22"/>
        </w:rPr>
        <w:t xml:space="preserve">     </w:t>
      </w:r>
      <w:r w:rsidRPr="00D91ED2">
        <w:rPr>
          <w:sz w:val="22"/>
          <w:szCs w:val="22"/>
        </w:rPr>
        <w:tab/>
      </w:r>
      <w:r w:rsidRPr="00D91ED2">
        <w:rPr>
          <w:sz w:val="22"/>
          <w:szCs w:val="22"/>
        </w:rPr>
        <w:tab/>
      </w:r>
      <w:r w:rsidR="001213A0" w:rsidRPr="00D91ED2">
        <w:rPr>
          <w:sz w:val="22"/>
          <w:szCs w:val="22"/>
        </w:rPr>
        <w:t xml:space="preserve">                </w:t>
      </w:r>
      <w:r w:rsidR="00C76ED5" w:rsidRPr="00D91ED2">
        <w:rPr>
          <w:sz w:val="22"/>
          <w:szCs w:val="22"/>
        </w:rPr>
        <w:t xml:space="preserve">       </w:t>
      </w:r>
      <w:r w:rsidR="00D514E3" w:rsidRPr="00D91ED2">
        <w:rPr>
          <w:sz w:val="22"/>
          <w:szCs w:val="22"/>
        </w:rPr>
        <w:t xml:space="preserve">      </w:t>
      </w:r>
      <w:r w:rsidR="001F3DE9" w:rsidRPr="00D91ED2">
        <w:rPr>
          <w:sz w:val="22"/>
          <w:szCs w:val="22"/>
        </w:rPr>
        <w:t xml:space="preserve">                          </w:t>
      </w:r>
      <w:r w:rsidR="0070280C" w:rsidRPr="00D91ED2">
        <w:rPr>
          <w:sz w:val="22"/>
          <w:szCs w:val="22"/>
        </w:rPr>
        <w:t xml:space="preserve"> </w:t>
      </w:r>
      <w:r w:rsidR="00A079F6" w:rsidRPr="00D91ED2">
        <w:rPr>
          <w:sz w:val="22"/>
          <w:szCs w:val="22"/>
        </w:rPr>
        <w:t xml:space="preserve">       </w:t>
      </w:r>
      <w:r w:rsidR="001136BF" w:rsidRPr="00D91ED2">
        <w:rPr>
          <w:sz w:val="22"/>
          <w:szCs w:val="22"/>
        </w:rPr>
        <w:t xml:space="preserve">              «____» </w:t>
      </w:r>
      <w:r w:rsidR="0057305D" w:rsidRPr="00D91ED2">
        <w:rPr>
          <w:sz w:val="22"/>
          <w:szCs w:val="22"/>
        </w:rPr>
        <w:t>___________</w:t>
      </w:r>
      <w:r w:rsidR="00B138A6">
        <w:rPr>
          <w:sz w:val="22"/>
          <w:szCs w:val="22"/>
        </w:rPr>
        <w:t xml:space="preserve"> 20___</w:t>
      </w:r>
      <w:r w:rsidR="00DB4DEE" w:rsidRPr="00D91ED2">
        <w:rPr>
          <w:sz w:val="22"/>
          <w:szCs w:val="22"/>
        </w:rPr>
        <w:t xml:space="preserve"> г.</w:t>
      </w:r>
    </w:p>
    <w:p w:rsidR="005C602F" w:rsidRPr="00D91ED2" w:rsidRDefault="005C602F" w:rsidP="00D91ED2">
      <w:pPr>
        <w:ind w:right="139" w:firstLine="567"/>
        <w:jc w:val="both"/>
        <w:rPr>
          <w:sz w:val="22"/>
          <w:szCs w:val="22"/>
        </w:rPr>
      </w:pPr>
    </w:p>
    <w:p w:rsidR="00A925F2" w:rsidRPr="00D91ED2" w:rsidRDefault="00A925F2" w:rsidP="00D91ED2">
      <w:pPr>
        <w:ind w:firstLine="567"/>
        <w:jc w:val="both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Закрытое акционерное общество «Сибирьпрод-опт»</w:t>
      </w:r>
      <w:r w:rsidRPr="00D91ED2">
        <w:rPr>
          <w:sz w:val="22"/>
          <w:szCs w:val="22"/>
        </w:rPr>
        <w:t xml:space="preserve">, именуемое в дальнейшем «Продавец», в лице конкурсного управляющего Оберюхтина Андрея Геннадьевича, действующего на основании Решения Арбитражного суда Тюменской области от 14.03.2017 г. по делу № А70-10122/2016, </w:t>
      </w:r>
      <w:r w:rsidRPr="00D91ED2">
        <w:rPr>
          <w:color w:val="000000"/>
          <w:sz w:val="22"/>
          <w:szCs w:val="22"/>
        </w:rPr>
        <w:t>с одной стороны, и</w:t>
      </w:r>
    </w:p>
    <w:p w:rsidR="0057305D" w:rsidRPr="00D91ED2" w:rsidRDefault="0057305D" w:rsidP="00D91ED2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D91ED2">
        <w:rPr>
          <w:color w:val="000000"/>
          <w:sz w:val="22"/>
          <w:szCs w:val="22"/>
        </w:rPr>
        <w:t>_______________________________________________, именуемое (</w:t>
      </w:r>
      <w:proofErr w:type="spellStart"/>
      <w:r w:rsidR="00AF2792">
        <w:rPr>
          <w:color w:val="000000"/>
          <w:sz w:val="22"/>
          <w:szCs w:val="22"/>
        </w:rPr>
        <w:t>ый</w:t>
      </w:r>
      <w:proofErr w:type="spellEnd"/>
      <w:r w:rsidR="00AF2792">
        <w:rPr>
          <w:color w:val="000000"/>
          <w:sz w:val="22"/>
          <w:szCs w:val="22"/>
        </w:rPr>
        <w:t xml:space="preserve">, </w:t>
      </w:r>
      <w:proofErr w:type="spellStart"/>
      <w:r w:rsidR="00AF2792">
        <w:rPr>
          <w:color w:val="000000"/>
          <w:sz w:val="22"/>
          <w:szCs w:val="22"/>
        </w:rPr>
        <w:t>ая</w:t>
      </w:r>
      <w:proofErr w:type="spellEnd"/>
      <w:r w:rsidR="00AF2792">
        <w:rPr>
          <w:color w:val="000000"/>
          <w:sz w:val="22"/>
          <w:szCs w:val="22"/>
        </w:rPr>
        <w:t>) в дальнейшем «Покупатель</w:t>
      </w:r>
      <w:r w:rsidRPr="00D91ED2">
        <w:rPr>
          <w:color w:val="000000"/>
          <w:sz w:val="22"/>
          <w:szCs w:val="22"/>
        </w:rPr>
        <w:t>», в лице _____________________________________, действующего (ей) на основании ____________________ (действующий от себя лично), с другой стороны, совместно именуемые «Стороны», заключили настоящий договор о нижеследующем:</w:t>
      </w:r>
      <w:proofErr w:type="gramEnd"/>
    </w:p>
    <w:p w:rsidR="001213A0" w:rsidRPr="00D91ED2" w:rsidRDefault="001213A0" w:rsidP="00D91ED2">
      <w:pPr>
        <w:ind w:right="74" w:firstLine="567"/>
        <w:jc w:val="both"/>
        <w:rPr>
          <w:sz w:val="22"/>
          <w:szCs w:val="22"/>
        </w:rPr>
      </w:pPr>
    </w:p>
    <w:p w:rsidR="0057305D" w:rsidRPr="00D91ED2" w:rsidRDefault="0057305D" w:rsidP="00D91ED2">
      <w:pPr>
        <w:widowControl w:val="0"/>
        <w:tabs>
          <w:tab w:val="left" w:pos="900"/>
        </w:tabs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1. Основные положения</w:t>
      </w:r>
    </w:p>
    <w:p w:rsidR="00265094" w:rsidRPr="00D91ED2" w:rsidRDefault="00265094" w:rsidP="00D91ED2">
      <w:pPr>
        <w:ind w:firstLine="567"/>
        <w:jc w:val="both"/>
        <w:rPr>
          <w:color w:val="FF0000"/>
          <w:sz w:val="22"/>
          <w:szCs w:val="22"/>
        </w:rPr>
      </w:pPr>
      <w:r w:rsidRPr="00D91ED2">
        <w:rPr>
          <w:sz w:val="22"/>
          <w:szCs w:val="22"/>
        </w:rPr>
        <w:t>1.1. Настоящий договор зак</w:t>
      </w:r>
      <w:r w:rsidR="00A925F2" w:rsidRPr="00D91ED2">
        <w:rPr>
          <w:sz w:val="22"/>
          <w:szCs w:val="22"/>
        </w:rPr>
        <w:t xml:space="preserve">лючен на основании ст. 110, 138, </w:t>
      </w:r>
      <w:r w:rsidRPr="00D91ED2">
        <w:rPr>
          <w:sz w:val="22"/>
          <w:szCs w:val="22"/>
        </w:rPr>
        <w:t xml:space="preserve">139 Федерального закона от 26.10.2002 г. № 127-ФЗ «О несостоятельности (банкротстве)», </w:t>
      </w:r>
      <w:r w:rsidR="00A925F2" w:rsidRPr="00D91ED2">
        <w:rPr>
          <w:rFonts w:eastAsia="Batang"/>
          <w:snapToGrid w:val="0"/>
          <w:sz w:val="22"/>
          <w:szCs w:val="22"/>
        </w:rPr>
        <w:t>Положение об организации и проведении торгов по реализации заложенного имущества</w:t>
      </w:r>
      <w:r w:rsidRPr="00D91ED2">
        <w:rPr>
          <w:sz w:val="22"/>
          <w:szCs w:val="22"/>
        </w:rPr>
        <w:t xml:space="preserve">, утвержденного </w:t>
      </w:r>
      <w:r w:rsidR="00A925F2" w:rsidRPr="00D91ED2">
        <w:rPr>
          <w:sz w:val="22"/>
          <w:szCs w:val="22"/>
        </w:rPr>
        <w:t>конкурсным кредитором, требования которого обеспечены залогом имущества ЗАО «</w:t>
      </w:r>
      <w:proofErr w:type="spellStart"/>
      <w:r w:rsidR="00A925F2" w:rsidRPr="00D91ED2">
        <w:rPr>
          <w:sz w:val="22"/>
          <w:szCs w:val="22"/>
        </w:rPr>
        <w:t>СибирьПрод-Опт</w:t>
      </w:r>
      <w:proofErr w:type="spellEnd"/>
      <w:r w:rsidR="00A925F2" w:rsidRPr="00D91ED2">
        <w:rPr>
          <w:sz w:val="22"/>
          <w:szCs w:val="22"/>
        </w:rPr>
        <w:t xml:space="preserve">» </w:t>
      </w:r>
      <w:r w:rsidR="00B138A6">
        <w:rPr>
          <w:color w:val="FF0000"/>
          <w:sz w:val="22"/>
          <w:szCs w:val="22"/>
        </w:rPr>
        <w:t>от ______ 20___</w:t>
      </w:r>
      <w:r w:rsidR="00A925F2" w:rsidRPr="00D91ED2">
        <w:rPr>
          <w:color w:val="FF0000"/>
          <w:sz w:val="22"/>
          <w:szCs w:val="22"/>
        </w:rPr>
        <w:t xml:space="preserve"> г.</w:t>
      </w:r>
      <w:r w:rsidRPr="00D91ED2">
        <w:rPr>
          <w:color w:val="FF0000"/>
          <w:sz w:val="22"/>
          <w:szCs w:val="22"/>
        </w:rPr>
        <w:t xml:space="preserve">, протокола о результатах открытых торгов от </w:t>
      </w:r>
      <w:r w:rsidR="00A925F2" w:rsidRPr="00D91ED2">
        <w:rPr>
          <w:color w:val="FF0000"/>
          <w:sz w:val="22"/>
          <w:szCs w:val="22"/>
        </w:rPr>
        <w:t>______</w:t>
      </w:r>
      <w:r w:rsidR="00B138A6">
        <w:rPr>
          <w:color w:val="FF0000"/>
          <w:sz w:val="22"/>
          <w:szCs w:val="22"/>
        </w:rPr>
        <w:t>.20___</w:t>
      </w:r>
      <w:r w:rsidRPr="00D91ED2">
        <w:rPr>
          <w:color w:val="FF0000"/>
          <w:sz w:val="22"/>
          <w:szCs w:val="22"/>
        </w:rPr>
        <w:t xml:space="preserve"> г.</w:t>
      </w:r>
    </w:p>
    <w:p w:rsidR="00265094" w:rsidRPr="00D91ED2" w:rsidRDefault="00265094" w:rsidP="00D91ED2">
      <w:pPr>
        <w:ind w:right="142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1.2.</w:t>
      </w:r>
      <w:r w:rsidR="00AF2792">
        <w:rPr>
          <w:sz w:val="22"/>
          <w:szCs w:val="22"/>
        </w:rPr>
        <w:t xml:space="preserve"> Протокол о результатах</w:t>
      </w:r>
      <w:r w:rsidRPr="00D91ED2">
        <w:rPr>
          <w:sz w:val="22"/>
          <w:szCs w:val="22"/>
        </w:rPr>
        <w:t xml:space="preserve"> торгов </w:t>
      </w:r>
      <w:r w:rsidRPr="00D91ED2">
        <w:rPr>
          <w:color w:val="FF0000"/>
          <w:sz w:val="22"/>
          <w:szCs w:val="22"/>
        </w:rPr>
        <w:t xml:space="preserve">от </w:t>
      </w:r>
      <w:r w:rsidR="00A925F2" w:rsidRPr="00D91ED2">
        <w:rPr>
          <w:color w:val="FF0000"/>
          <w:sz w:val="22"/>
          <w:szCs w:val="22"/>
        </w:rPr>
        <w:t>________</w:t>
      </w:r>
      <w:r w:rsidRPr="00D91ED2">
        <w:rPr>
          <w:color w:val="FF0000"/>
          <w:sz w:val="22"/>
          <w:szCs w:val="22"/>
        </w:rPr>
        <w:t>20</w:t>
      </w:r>
      <w:r w:rsidR="00B138A6">
        <w:rPr>
          <w:color w:val="FF0000"/>
          <w:sz w:val="22"/>
          <w:szCs w:val="22"/>
        </w:rPr>
        <w:t>___</w:t>
      </w:r>
      <w:r w:rsidRPr="00D91ED2">
        <w:rPr>
          <w:sz w:val="22"/>
          <w:szCs w:val="22"/>
        </w:rPr>
        <w:t xml:space="preserve"> г. является неотъемлемой частью настоящего договора.</w:t>
      </w:r>
    </w:p>
    <w:p w:rsidR="0057305D" w:rsidRPr="00D91ED2" w:rsidRDefault="0057305D" w:rsidP="00D91ED2">
      <w:pPr>
        <w:ind w:right="139"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tabs>
          <w:tab w:val="left" w:pos="360"/>
        </w:tabs>
        <w:autoSpaceDE w:val="0"/>
        <w:ind w:firstLine="567"/>
        <w:jc w:val="center"/>
        <w:rPr>
          <w:bCs/>
          <w:sz w:val="22"/>
          <w:szCs w:val="22"/>
        </w:rPr>
      </w:pPr>
      <w:r w:rsidRPr="00D91ED2">
        <w:rPr>
          <w:b/>
          <w:sz w:val="22"/>
          <w:szCs w:val="22"/>
        </w:rPr>
        <w:t>2. Предмет договора</w:t>
      </w:r>
    </w:p>
    <w:p w:rsidR="00A925F2" w:rsidRPr="00D91ED2" w:rsidRDefault="00A925F2" w:rsidP="00D91ED2">
      <w:pPr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 xml:space="preserve">2.1. По настоящему договору Продавец обязуется передать в собственность Покупателя </w:t>
      </w:r>
    </w:p>
    <w:p w:rsidR="00A925F2" w:rsidRPr="00D91ED2" w:rsidRDefault="001007D5" w:rsidP="00D91ED2">
      <w:pPr>
        <w:ind w:firstLine="567"/>
        <w:jc w:val="both"/>
        <w:rPr>
          <w:sz w:val="22"/>
          <w:szCs w:val="22"/>
        </w:rPr>
      </w:pPr>
      <w:r w:rsidRPr="001007D5">
        <w:rPr>
          <w:b/>
          <w:sz w:val="22"/>
          <w:szCs w:val="22"/>
        </w:rPr>
        <w:t>Нежилое помещение площадью 209.7 кв</w:t>
      </w:r>
      <w:proofErr w:type="gramStart"/>
      <w:r w:rsidRPr="001007D5">
        <w:rPr>
          <w:b/>
          <w:sz w:val="22"/>
          <w:szCs w:val="22"/>
        </w:rPr>
        <w:t>.м</w:t>
      </w:r>
      <w:proofErr w:type="gramEnd"/>
      <w:r w:rsidRPr="001007D5">
        <w:rPr>
          <w:b/>
          <w:sz w:val="22"/>
          <w:szCs w:val="22"/>
        </w:rPr>
        <w:t>, расположенное по адресу: Тюменская область, г. Тюмень, ул. Ставропольская, д. 1, корп. 3 литера А, этаж  4 (кадастровый номер 72:23:0427001:10285)</w:t>
      </w:r>
      <w:proofErr w:type="gramStart"/>
      <w:r w:rsidRPr="001007D5">
        <w:rPr>
          <w:b/>
          <w:sz w:val="22"/>
          <w:szCs w:val="22"/>
        </w:rPr>
        <w:t>.</w:t>
      </w:r>
      <w:proofErr w:type="gramEnd"/>
      <w:r w:rsidRPr="001007D5">
        <w:rPr>
          <w:b/>
          <w:sz w:val="22"/>
          <w:szCs w:val="22"/>
        </w:rPr>
        <w:t xml:space="preserve"> </w:t>
      </w:r>
      <w:r w:rsidR="00A925F2" w:rsidRPr="00D91ED2">
        <w:rPr>
          <w:sz w:val="22"/>
          <w:szCs w:val="22"/>
        </w:rPr>
        <w:t>(</w:t>
      </w:r>
      <w:proofErr w:type="gramStart"/>
      <w:r w:rsidR="00A925F2" w:rsidRPr="00D91ED2">
        <w:rPr>
          <w:sz w:val="22"/>
          <w:szCs w:val="22"/>
        </w:rPr>
        <w:t>д</w:t>
      </w:r>
      <w:proofErr w:type="gramEnd"/>
      <w:r w:rsidR="00A925F2" w:rsidRPr="00D91ED2">
        <w:rPr>
          <w:sz w:val="22"/>
          <w:szCs w:val="22"/>
        </w:rPr>
        <w:t>алее – имущество), а Покупатель  обязуется  принять имущество  и уплатить за него цену в размере и в порядке, предусмотренных настоящим договором.</w:t>
      </w:r>
    </w:p>
    <w:p w:rsidR="00A925F2" w:rsidRPr="00D91ED2" w:rsidRDefault="00A925F2" w:rsidP="00D91ED2">
      <w:pPr>
        <w:widowControl w:val="0"/>
        <w:tabs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bookmarkStart w:id="0" w:name="Par6"/>
      <w:bookmarkEnd w:id="0"/>
      <w:r w:rsidRPr="00D91ED2">
        <w:rPr>
          <w:sz w:val="22"/>
          <w:szCs w:val="22"/>
        </w:rPr>
        <w:t>2.2. На момент заключения настоящего договора имущество никому не продано, не подарено, в споре и под запрещением не состоит.</w:t>
      </w:r>
    </w:p>
    <w:p w:rsidR="00A925F2" w:rsidRPr="00D91ED2" w:rsidRDefault="00A925F2" w:rsidP="00D91ED2">
      <w:pPr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2.3. После подписания настоящего договора залог на имущество</w:t>
      </w:r>
      <w:r w:rsidR="00D91ED2" w:rsidRPr="00D91ED2">
        <w:rPr>
          <w:sz w:val="22"/>
          <w:szCs w:val="22"/>
        </w:rPr>
        <w:t xml:space="preserve"> </w:t>
      </w:r>
      <w:r w:rsidR="00D91ED2" w:rsidRPr="00D91ED2">
        <w:rPr>
          <w:sz w:val="22"/>
          <w:szCs w:val="22"/>
          <w:lang w:eastAsia="ru-RU"/>
        </w:rPr>
        <w:t>в отношении конкурсного кредитора, по требованию которого обращено взыскание на имущество,</w:t>
      </w:r>
      <w:r w:rsidRPr="00D91ED2">
        <w:rPr>
          <w:sz w:val="22"/>
          <w:szCs w:val="22"/>
        </w:rPr>
        <w:t xml:space="preserve"> прекращается в соответствии со ст. 18.1 Федерального закона от 26.10.2002 г. № 127-ФЗ «О несостоятельности (банкротстве)»</w:t>
      </w:r>
    </w:p>
    <w:p w:rsidR="00A925F2" w:rsidRPr="00D91ED2" w:rsidRDefault="00A925F2" w:rsidP="00D91ED2">
      <w:pPr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 xml:space="preserve">2.4. Имущество принадлежит Продавцу на праве собственности на основании </w:t>
      </w:r>
      <w:r w:rsidR="00D91ED2" w:rsidRPr="00D91ED2">
        <w:rPr>
          <w:sz w:val="22"/>
          <w:szCs w:val="22"/>
        </w:rPr>
        <w:t>договора об инвестировании строительства № 255 от 12.04.2007 г., дополнительного соглашения к договору об инвестировании строительства № 255 от 12 апреля 2007 г. от 15.08.2007 г., акта приема-передачи от 14.11.2007</w:t>
      </w:r>
      <w:r w:rsidRPr="00D91ED2">
        <w:rPr>
          <w:sz w:val="22"/>
          <w:szCs w:val="22"/>
        </w:rPr>
        <w:t xml:space="preserve">, о чем сделана запись регистрации № </w:t>
      </w:r>
      <w:r w:rsidR="00D91ED2" w:rsidRPr="00D91ED2">
        <w:rPr>
          <w:sz w:val="22"/>
          <w:szCs w:val="22"/>
        </w:rPr>
        <w:t>72-72-01/186/2008-396</w:t>
      </w:r>
      <w:r w:rsidRPr="00D91ED2">
        <w:rPr>
          <w:sz w:val="22"/>
          <w:szCs w:val="22"/>
        </w:rPr>
        <w:t xml:space="preserve"> от </w:t>
      </w:r>
      <w:r w:rsidR="00D91ED2" w:rsidRPr="00D91ED2">
        <w:rPr>
          <w:sz w:val="22"/>
          <w:szCs w:val="22"/>
        </w:rPr>
        <w:t>03.09.2008 г.</w:t>
      </w:r>
    </w:p>
    <w:p w:rsidR="00A925F2" w:rsidRPr="00D91ED2" w:rsidRDefault="00A925F2" w:rsidP="00D91ED2">
      <w:pPr>
        <w:widowControl w:val="0"/>
        <w:tabs>
          <w:tab w:val="left" w:pos="1020"/>
        </w:tabs>
        <w:autoSpaceDE w:val="0"/>
        <w:ind w:firstLine="567"/>
        <w:jc w:val="both"/>
        <w:rPr>
          <w:b/>
          <w:sz w:val="22"/>
          <w:szCs w:val="22"/>
        </w:rPr>
      </w:pPr>
    </w:p>
    <w:p w:rsidR="00A925F2" w:rsidRPr="00D91ED2" w:rsidRDefault="00A925F2" w:rsidP="00D91ED2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3.Цена Договора и порядок расчетов.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  <w:sz w:val="22"/>
          <w:szCs w:val="22"/>
        </w:rPr>
      </w:pPr>
      <w:r w:rsidRPr="00D91ED2">
        <w:rPr>
          <w:color w:val="000000"/>
          <w:sz w:val="22"/>
          <w:szCs w:val="22"/>
        </w:rPr>
        <w:t>3.1. Общая стоимость имущества</w:t>
      </w:r>
      <w:r w:rsidRPr="00D91ED2">
        <w:rPr>
          <w:bCs/>
          <w:color w:val="000000"/>
          <w:sz w:val="22"/>
          <w:szCs w:val="22"/>
        </w:rPr>
        <w:t xml:space="preserve">, </w:t>
      </w:r>
      <w:r w:rsidRPr="00D91ED2">
        <w:rPr>
          <w:color w:val="000000"/>
          <w:sz w:val="22"/>
          <w:szCs w:val="22"/>
        </w:rPr>
        <w:t xml:space="preserve">указанного в п. 2.1. </w:t>
      </w:r>
      <w:r w:rsidRPr="00D91ED2">
        <w:rPr>
          <w:bCs/>
          <w:color w:val="000000"/>
          <w:sz w:val="22"/>
          <w:szCs w:val="22"/>
        </w:rPr>
        <w:t xml:space="preserve">настоящего договора </w:t>
      </w:r>
      <w:r w:rsidRPr="00D91ED2">
        <w:rPr>
          <w:color w:val="000000"/>
          <w:sz w:val="22"/>
          <w:szCs w:val="22"/>
        </w:rPr>
        <w:t xml:space="preserve">установлена по результатам </w:t>
      </w:r>
      <w:r w:rsidRPr="00D91ED2">
        <w:rPr>
          <w:bCs/>
          <w:color w:val="000000"/>
          <w:sz w:val="22"/>
          <w:szCs w:val="22"/>
        </w:rPr>
        <w:t>проведения торгов и составляет</w:t>
      </w:r>
      <w:proofErr w:type="gramStart"/>
      <w:r w:rsidRPr="00D91ED2">
        <w:rPr>
          <w:b/>
          <w:bCs/>
          <w:color w:val="000000"/>
          <w:sz w:val="22"/>
          <w:szCs w:val="22"/>
        </w:rPr>
        <w:t xml:space="preserve"> </w:t>
      </w:r>
      <w:r w:rsidRPr="00D91ED2">
        <w:rPr>
          <w:rFonts w:eastAsia="Arial"/>
          <w:b/>
          <w:bCs/>
          <w:spacing w:val="2"/>
          <w:sz w:val="22"/>
          <w:szCs w:val="22"/>
        </w:rPr>
        <w:t xml:space="preserve">________ </w:t>
      </w:r>
      <w:r w:rsidRPr="00D91ED2">
        <w:rPr>
          <w:b/>
          <w:bCs/>
          <w:spacing w:val="2"/>
          <w:sz w:val="22"/>
          <w:szCs w:val="22"/>
        </w:rPr>
        <w:t xml:space="preserve">(_________________) </w:t>
      </w:r>
      <w:proofErr w:type="gramEnd"/>
      <w:r w:rsidRPr="00D91ED2">
        <w:rPr>
          <w:b/>
          <w:bCs/>
          <w:spacing w:val="2"/>
          <w:sz w:val="22"/>
          <w:szCs w:val="22"/>
        </w:rPr>
        <w:t>руб.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Cs/>
          <w:spacing w:val="2"/>
          <w:sz w:val="22"/>
          <w:szCs w:val="22"/>
        </w:rPr>
      </w:pPr>
      <w:r w:rsidRPr="00D91ED2">
        <w:rPr>
          <w:bCs/>
          <w:spacing w:val="2"/>
          <w:sz w:val="22"/>
          <w:szCs w:val="22"/>
        </w:rPr>
        <w:t>3.2. Задаток в размере</w:t>
      </w:r>
      <w:proofErr w:type="gramStart"/>
      <w:r w:rsidRPr="00D91ED2">
        <w:rPr>
          <w:bCs/>
          <w:spacing w:val="2"/>
          <w:sz w:val="22"/>
          <w:szCs w:val="22"/>
        </w:rPr>
        <w:t xml:space="preserve"> </w:t>
      </w:r>
      <w:r w:rsidR="00AF2792" w:rsidRPr="00D91ED2">
        <w:rPr>
          <w:rFonts w:eastAsia="Arial"/>
          <w:b/>
          <w:bCs/>
          <w:spacing w:val="2"/>
          <w:sz w:val="22"/>
          <w:szCs w:val="22"/>
        </w:rPr>
        <w:t xml:space="preserve">________ </w:t>
      </w:r>
      <w:r w:rsidR="00AF2792" w:rsidRPr="00D91ED2">
        <w:rPr>
          <w:b/>
          <w:bCs/>
          <w:spacing w:val="2"/>
          <w:sz w:val="22"/>
          <w:szCs w:val="22"/>
        </w:rPr>
        <w:t xml:space="preserve">(_________________) </w:t>
      </w:r>
      <w:proofErr w:type="gramEnd"/>
      <w:r w:rsidR="00AF2792" w:rsidRPr="00D91ED2">
        <w:rPr>
          <w:b/>
          <w:bCs/>
          <w:spacing w:val="2"/>
          <w:sz w:val="22"/>
          <w:szCs w:val="22"/>
        </w:rPr>
        <w:t>руб.</w:t>
      </w:r>
      <w:r w:rsidRPr="00D91ED2">
        <w:rPr>
          <w:bCs/>
          <w:spacing w:val="2"/>
          <w:sz w:val="22"/>
          <w:szCs w:val="22"/>
        </w:rPr>
        <w:t xml:space="preserve"> внесен Покупателем до заключения настоящего договора на расчетный счет Продавца.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  <w:sz w:val="22"/>
          <w:szCs w:val="22"/>
        </w:rPr>
      </w:pPr>
      <w:r w:rsidRPr="00D91ED2">
        <w:rPr>
          <w:bCs/>
          <w:spacing w:val="2"/>
          <w:sz w:val="22"/>
          <w:szCs w:val="22"/>
        </w:rPr>
        <w:t>3.3. Оставшаяся часть стоимости имущества в размере</w:t>
      </w:r>
      <w:proofErr w:type="gramStart"/>
      <w:r w:rsidRPr="00D91ED2">
        <w:rPr>
          <w:bCs/>
          <w:spacing w:val="2"/>
          <w:sz w:val="22"/>
          <w:szCs w:val="22"/>
        </w:rPr>
        <w:t xml:space="preserve"> </w:t>
      </w:r>
      <w:r w:rsidRPr="00D91ED2">
        <w:rPr>
          <w:b/>
          <w:bCs/>
          <w:spacing w:val="2"/>
          <w:sz w:val="22"/>
          <w:szCs w:val="22"/>
        </w:rPr>
        <w:t xml:space="preserve">________ (__________) </w:t>
      </w:r>
      <w:proofErr w:type="gramEnd"/>
      <w:r w:rsidRPr="00D91ED2">
        <w:rPr>
          <w:b/>
          <w:bCs/>
          <w:spacing w:val="2"/>
          <w:sz w:val="22"/>
          <w:szCs w:val="22"/>
        </w:rPr>
        <w:t>руб.</w:t>
      </w:r>
      <w:r w:rsidRPr="00D91ED2">
        <w:rPr>
          <w:bCs/>
          <w:spacing w:val="2"/>
          <w:sz w:val="22"/>
          <w:szCs w:val="22"/>
        </w:rPr>
        <w:t xml:space="preserve"> оплачивается Покупателем после заключения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  <w:sz w:val="22"/>
          <w:szCs w:val="22"/>
        </w:rPr>
      </w:pPr>
      <w:r w:rsidRPr="00D91ED2">
        <w:rPr>
          <w:rFonts w:eastAsia="Arial"/>
          <w:color w:val="000000"/>
          <w:spacing w:val="6"/>
          <w:sz w:val="22"/>
          <w:szCs w:val="22"/>
        </w:rPr>
        <w:t>3.4. Сумма, указанная в п. 3.3 настоящего договора,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 п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еречисляется 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Покупателем 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на расчетный счет </w:t>
      </w:r>
      <w:r w:rsidRPr="00D91ED2">
        <w:rPr>
          <w:rFonts w:eastAsia="Arial"/>
          <w:bCs/>
          <w:color w:val="000000"/>
          <w:spacing w:val="6"/>
          <w:sz w:val="22"/>
          <w:szCs w:val="22"/>
        </w:rPr>
        <w:t xml:space="preserve">Продавца </w:t>
      </w:r>
      <w:r w:rsidRPr="00D91ED2">
        <w:rPr>
          <w:rFonts w:eastAsia="Arial"/>
          <w:color w:val="000000"/>
          <w:spacing w:val="6"/>
          <w:sz w:val="22"/>
          <w:szCs w:val="22"/>
        </w:rPr>
        <w:t xml:space="preserve">в течение 30 (тридцати) дней </w:t>
      </w:r>
      <w:proofErr w:type="gramStart"/>
      <w:r w:rsidRPr="00D91ED2">
        <w:rPr>
          <w:rFonts w:eastAsia="Arial"/>
          <w:color w:val="000000"/>
          <w:spacing w:val="6"/>
          <w:sz w:val="22"/>
          <w:szCs w:val="22"/>
        </w:rPr>
        <w:t>с даты заключения</w:t>
      </w:r>
      <w:proofErr w:type="gramEnd"/>
      <w:r w:rsidRPr="00D91ED2">
        <w:rPr>
          <w:rFonts w:eastAsia="Arial"/>
          <w:color w:val="000000"/>
          <w:spacing w:val="6"/>
          <w:sz w:val="22"/>
          <w:szCs w:val="22"/>
        </w:rPr>
        <w:t xml:space="preserve">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sz w:val="22"/>
          <w:szCs w:val="22"/>
        </w:rPr>
      </w:pPr>
      <w:r w:rsidRPr="00D91ED2">
        <w:rPr>
          <w:rFonts w:eastAsia="Arial"/>
          <w:color w:val="000000"/>
          <w:spacing w:val="6"/>
          <w:sz w:val="22"/>
          <w:szCs w:val="22"/>
        </w:rPr>
        <w:t xml:space="preserve">3.5. </w:t>
      </w:r>
      <w:proofErr w:type="gramStart"/>
      <w:r w:rsidRPr="00D91ED2">
        <w:rPr>
          <w:rFonts w:eastAsia="Arial"/>
          <w:color w:val="000000"/>
          <w:spacing w:val="6"/>
          <w:sz w:val="22"/>
          <w:szCs w:val="22"/>
        </w:rPr>
        <w:t>В случае неуплаты Покупателем в установленный п. 3.4 настоящего договора срок денежной суммы, указанной в п. 3.3 настоящего договора, Продавец вправе в одностороннем порядке путем направления соответствующего уведомления Покупателю отказаться от исполнения договора, при чем внесенный задаток Покупателю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</w:t>
      </w:r>
      <w:proofErr w:type="gramEnd"/>
      <w:r w:rsidRPr="00D91ED2">
        <w:rPr>
          <w:rFonts w:eastAsia="Arial"/>
          <w:color w:val="000000"/>
          <w:spacing w:val="6"/>
          <w:sz w:val="22"/>
          <w:szCs w:val="22"/>
        </w:rPr>
        <w:t xml:space="preserve"> другими участниками торгов, за исключением победителя торгов.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b/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4.Порядок передачи имущества. Момент перехода прав.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 xml:space="preserve">4.1. Передача имущества Продавцом и принятие его Покупателем осуществляются по акту приема-передачи, подписываемому Сторонами, </w:t>
      </w:r>
      <w:r w:rsidR="00AF2792">
        <w:rPr>
          <w:sz w:val="22"/>
          <w:szCs w:val="22"/>
        </w:rPr>
        <w:t>после</w:t>
      </w:r>
      <w:r w:rsidRPr="00D91ED2">
        <w:rPr>
          <w:sz w:val="22"/>
          <w:szCs w:val="22"/>
        </w:rPr>
        <w:t xml:space="preserve"> оплаты имущества Покупателем.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4.2. Акт приема-передачи имущества является неотъемлемой частью настоящего договора.</w:t>
      </w:r>
    </w:p>
    <w:p w:rsidR="00A925F2" w:rsidRPr="00D91ED2" w:rsidRDefault="00A925F2" w:rsidP="00D91ED2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4.3. Моментом перехода права собственности на имущество к Покупателю является регистрация такого перехода в порядке, установленном действующим законодательством РФ.</w:t>
      </w:r>
    </w:p>
    <w:p w:rsidR="00A925F2" w:rsidRPr="00D91ED2" w:rsidRDefault="00A925F2" w:rsidP="00D91ED2">
      <w:pPr>
        <w:keepNext/>
        <w:widowControl w:val="0"/>
        <w:autoSpaceDE w:val="0"/>
        <w:ind w:firstLine="567"/>
        <w:jc w:val="center"/>
        <w:rPr>
          <w:b/>
          <w:sz w:val="22"/>
          <w:szCs w:val="22"/>
        </w:rPr>
      </w:pPr>
    </w:p>
    <w:p w:rsidR="00A925F2" w:rsidRPr="00D91ED2" w:rsidRDefault="00A925F2" w:rsidP="00D91ED2">
      <w:pPr>
        <w:keepNext/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5.Обязанности сторон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5.1. Продавец обязан: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5.1.1. Осуществить передачу имущества в собственность Покупателя на условиях, предусмотренных настоящим договором без каких-либо изъятий.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 Покупатель обязан: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5.2.1. Принять имущество в собственность на условиях, предусмотренных настоящим договором.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5.2.2. Произвести оплату приобретаемого имущества в размере, порядке и на условиях, предусмотренных настоящим договором.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5.3. Обязательства Продавца по передаче имущества Покупателю считаются исполненными с момента подписания сторонами акта приема-передачи.</w:t>
      </w:r>
    </w:p>
    <w:p w:rsidR="00A925F2" w:rsidRPr="00D91ED2" w:rsidRDefault="00A925F2" w:rsidP="00D91ED2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5.4. Обязательства Покупателя считаются исполненными с момента поступления всей суммы денежных средств на расчетный счет Продавца и подписания акта приема-передачи.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bCs/>
          <w:sz w:val="22"/>
          <w:szCs w:val="22"/>
        </w:rPr>
      </w:pPr>
      <w:r w:rsidRPr="00D91ED2">
        <w:rPr>
          <w:b/>
          <w:sz w:val="22"/>
          <w:szCs w:val="22"/>
        </w:rPr>
        <w:t>6.Ответственность сторон</w:t>
      </w:r>
    </w:p>
    <w:p w:rsidR="00A925F2" w:rsidRDefault="00A925F2" w:rsidP="00D91ED2">
      <w:pPr>
        <w:tabs>
          <w:tab w:val="left" w:pos="360"/>
          <w:tab w:val="left" w:pos="1065"/>
        </w:tabs>
        <w:autoSpaceDE w:val="0"/>
        <w:ind w:firstLine="567"/>
        <w:jc w:val="both"/>
        <w:rPr>
          <w:bCs/>
          <w:sz w:val="22"/>
          <w:szCs w:val="22"/>
        </w:rPr>
      </w:pPr>
      <w:r w:rsidRPr="00D91ED2">
        <w:rPr>
          <w:bCs/>
          <w:sz w:val="22"/>
          <w:szCs w:val="22"/>
        </w:rPr>
        <w:t>6.1. Сторона, не исполнившая или ненадлежащим образом исполнившая обязательства по настоящему договору, обязана в полном объеме возместить другой стороне все причиненные таким неисполнением убытки.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7.Рассмотрение споров между сторонами</w:t>
      </w:r>
    </w:p>
    <w:p w:rsidR="00A925F2" w:rsidRPr="00D91ED2" w:rsidRDefault="00A925F2" w:rsidP="00D91ED2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7.1. Любые споры или разногласия, которые могут возникнуть в процессе исполнении настоящего договора, будут, по возможности, решаться путем переговоров между Сторонами.</w:t>
      </w:r>
    </w:p>
    <w:p w:rsidR="00A925F2" w:rsidRPr="00D91ED2" w:rsidRDefault="00A925F2" w:rsidP="00D91ED2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7.2. Возникшие споры или разногласия, вытекающие из настоящего договора и не разрешенные путем переговоров между Сторонами, подлежат разрешению в судебном порядке по месту нахождения Продавца.</w:t>
      </w: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</w:p>
    <w:p w:rsidR="00A925F2" w:rsidRPr="00D91ED2" w:rsidRDefault="00A925F2" w:rsidP="00D91ED2">
      <w:pPr>
        <w:widowControl w:val="0"/>
        <w:autoSpaceDE w:val="0"/>
        <w:ind w:firstLine="567"/>
        <w:jc w:val="center"/>
        <w:rPr>
          <w:sz w:val="22"/>
          <w:szCs w:val="22"/>
        </w:rPr>
      </w:pPr>
      <w:r w:rsidRPr="00D91ED2">
        <w:rPr>
          <w:b/>
          <w:sz w:val="22"/>
          <w:szCs w:val="22"/>
        </w:rPr>
        <w:t>8.Особые условия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8.1. Покупатель ознакомлен с характеристиками и техническим состоянием приобретаемого имущества. Характеристики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настоящего договора.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расчетов, если иное не оговорено.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8.3. Настоящий договор составлен в 3 (трех) экземплярах, имеющих равную юридическую силу, один экземпляр для Продавца, один для Покупателя, один для органа, осуществляющего государственную регистрацию.</w:t>
      </w:r>
    </w:p>
    <w:p w:rsidR="00A925F2" w:rsidRPr="00D91ED2" w:rsidRDefault="00A925F2" w:rsidP="00D91ED2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34E5B" w:rsidRPr="00D91ED2" w:rsidRDefault="00634E5B" w:rsidP="00D91ED2">
      <w:pPr>
        <w:ind w:right="139" w:firstLine="567"/>
        <w:jc w:val="both"/>
        <w:rPr>
          <w:sz w:val="22"/>
          <w:szCs w:val="22"/>
        </w:rPr>
      </w:pPr>
    </w:p>
    <w:p w:rsidR="00634E5B" w:rsidRPr="00D91ED2" w:rsidRDefault="00BE1C05" w:rsidP="00D91ED2">
      <w:pPr>
        <w:ind w:right="139" w:firstLine="567"/>
        <w:jc w:val="center"/>
        <w:rPr>
          <w:b/>
          <w:sz w:val="22"/>
          <w:szCs w:val="22"/>
        </w:rPr>
      </w:pPr>
      <w:r w:rsidRPr="00D91ED2">
        <w:rPr>
          <w:b/>
          <w:sz w:val="22"/>
          <w:szCs w:val="22"/>
        </w:rPr>
        <w:t>7</w:t>
      </w:r>
      <w:r w:rsidR="00634E5B" w:rsidRPr="00D91ED2">
        <w:rPr>
          <w:b/>
          <w:sz w:val="22"/>
          <w:szCs w:val="22"/>
        </w:rPr>
        <w:t>.</w:t>
      </w:r>
      <w:r w:rsidRPr="00D91ED2">
        <w:rPr>
          <w:b/>
          <w:sz w:val="22"/>
          <w:szCs w:val="22"/>
        </w:rPr>
        <w:t xml:space="preserve"> </w:t>
      </w:r>
      <w:r w:rsidR="00634E5B" w:rsidRPr="00D91ED2">
        <w:rPr>
          <w:b/>
          <w:sz w:val="22"/>
          <w:szCs w:val="22"/>
        </w:rPr>
        <w:t>Адреса и реквизиты сторон</w:t>
      </w:r>
    </w:p>
    <w:p w:rsidR="00335C8B" w:rsidRPr="00D91ED2" w:rsidRDefault="00335C8B" w:rsidP="00D91ED2">
      <w:pPr>
        <w:ind w:right="139" w:firstLine="567"/>
        <w:jc w:val="center"/>
        <w:rPr>
          <w:b/>
          <w:sz w:val="22"/>
          <w:szCs w:val="22"/>
        </w:rPr>
      </w:pPr>
    </w:p>
    <w:tbl>
      <w:tblPr>
        <w:tblW w:w="10293" w:type="dxa"/>
        <w:tblLook w:val="01E0"/>
      </w:tblPr>
      <w:tblGrid>
        <w:gridCol w:w="5211"/>
        <w:gridCol w:w="5082"/>
      </w:tblGrid>
      <w:tr w:rsidR="00DB64FE" w:rsidRPr="00D91ED2" w:rsidTr="004077E9">
        <w:trPr>
          <w:trHeight w:val="2835"/>
        </w:trPr>
        <w:tc>
          <w:tcPr>
            <w:tcW w:w="5211" w:type="dxa"/>
          </w:tcPr>
          <w:tbl>
            <w:tblPr>
              <w:tblW w:w="4872" w:type="dxa"/>
              <w:tblLook w:val="01E0"/>
            </w:tblPr>
            <w:tblGrid>
              <w:gridCol w:w="4872"/>
            </w:tblGrid>
            <w:tr w:rsidR="00DB64FE" w:rsidRPr="00D91ED2" w:rsidTr="005C602F">
              <w:trPr>
                <w:trHeight w:val="1808"/>
              </w:trPr>
              <w:tc>
                <w:tcPr>
                  <w:tcW w:w="4872" w:type="dxa"/>
                </w:tcPr>
                <w:p w:rsidR="00265094" w:rsidRPr="00D91ED2" w:rsidRDefault="001007D5" w:rsidP="00D91ED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</w:t>
                  </w: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ЗАО «Сибирьпрод-опт»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>ОГРН 1027200780551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ИНН 72020655006 КПП 720301001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91ED2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D91ED2">
                    <w:rPr>
                      <w:sz w:val="22"/>
                      <w:szCs w:val="22"/>
                    </w:rPr>
                    <w:t xml:space="preserve">/с </w:t>
                  </w:r>
                  <w:r w:rsidR="00581B72" w:rsidRPr="004312EC">
                    <w:rPr>
                      <w:sz w:val="22"/>
                      <w:szCs w:val="22"/>
                    </w:rPr>
                    <w:t>40702810567410100329</w:t>
                  </w:r>
                  <w:r w:rsidRPr="00D91ED2">
                    <w:rPr>
                      <w:sz w:val="22"/>
                      <w:szCs w:val="22"/>
                    </w:rPr>
                    <w:t xml:space="preserve">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D91ED2">
                    <w:rPr>
                      <w:sz w:val="22"/>
                      <w:szCs w:val="22"/>
                    </w:rPr>
                    <w:t>Западно-Сибирском</w:t>
                  </w:r>
                  <w:proofErr w:type="spellEnd"/>
                  <w:r w:rsidRPr="00D91ED2">
                    <w:rPr>
                      <w:sz w:val="22"/>
                      <w:szCs w:val="22"/>
                    </w:rPr>
                    <w:t xml:space="preserve"> Банке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ПАО Сбербанк </w:t>
                  </w:r>
                  <w:proofErr w:type="gramStart"/>
                  <w:r w:rsidRPr="00D91ED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91ED2">
                    <w:rPr>
                      <w:sz w:val="22"/>
                      <w:szCs w:val="22"/>
                    </w:rPr>
                    <w:t xml:space="preserve">. Тюмень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БИК 047102651 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>к/с 30101810800000000651</w:t>
                  </w:r>
                </w:p>
                <w:p w:rsidR="00A925F2" w:rsidRPr="00D91ED2" w:rsidRDefault="00A925F2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Юридический адрес: </w:t>
                  </w:r>
                </w:p>
                <w:p w:rsidR="00265094" w:rsidRPr="00D91ED2" w:rsidRDefault="00A925F2" w:rsidP="00D91ED2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91ED2">
                    <w:rPr>
                      <w:sz w:val="22"/>
                      <w:szCs w:val="22"/>
                    </w:rPr>
                    <w:t>625048, г. Тюмень, ул. Барабинская, 39</w:t>
                  </w: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</w:p>
                <w:p w:rsidR="00265094" w:rsidRPr="00D91ED2" w:rsidRDefault="00265094" w:rsidP="00D91ED2">
                  <w:pPr>
                    <w:rPr>
                      <w:sz w:val="22"/>
                      <w:szCs w:val="22"/>
                    </w:rPr>
                  </w:pPr>
                  <w:r w:rsidRPr="00D91ED2">
                    <w:rPr>
                      <w:sz w:val="22"/>
                      <w:szCs w:val="22"/>
                    </w:rPr>
                    <w:t>_________________________ / А.Г. Оберюхтин</w:t>
                  </w:r>
                </w:p>
                <w:p w:rsidR="00DB64FE" w:rsidRPr="00D91ED2" w:rsidRDefault="00DB64FE" w:rsidP="00D91ED2">
                  <w:pPr>
                    <w:ind w:right="139" w:firstLine="56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64FE" w:rsidRPr="00D91ED2" w:rsidRDefault="00DB64FE" w:rsidP="00D91ED2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082" w:type="dxa"/>
          </w:tcPr>
          <w:p w:rsidR="00DB64FE" w:rsidRPr="00D91ED2" w:rsidRDefault="001007D5" w:rsidP="00D91ED2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5C602F" w:rsidRPr="00D91ED2" w:rsidRDefault="005C602F" w:rsidP="00D91ED2">
            <w:pPr>
              <w:ind w:firstLine="567"/>
              <w:rPr>
                <w:b/>
                <w:sz w:val="22"/>
                <w:szCs w:val="22"/>
              </w:rPr>
            </w:pPr>
          </w:p>
          <w:p w:rsidR="005C602F" w:rsidRPr="00D91ED2" w:rsidRDefault="005C602F" w:rsidP="00D91ED2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F2792" w:rsidRDefault="00AF2792" w:rsidP="00D91ED2">
      <w:pPr>
        <w:ind w:firstLine="567"/>
        <w:jc w:val="right"/>
        <w:rPr>
          <w:sz w:val="22"/>
          <w:szCs w:val="22"/>
        </w:rPr>
      </w:pPr>
    </w:p>
    <w:p w:rsidR="00AF2792" w:rsidRDefault="00AF2792" w:rsidP="00D91ED2">
      <w:pPr>
        <w:ind w:firstLine="567"/>
        <w:jc w:val="right"/>
        <w:rPr>
          <w:sz w:val="22"/>
          <w:szCs w:val="22"/>
        </w:rPr>
      </w:pPr>
    </w:p>
    <w:p w:rsidR="00C06034" w:rsidRPr="00D91ED2" w:rsidRDefault="00C06034" w:rsidP="00D91ED2">
      <w:pPr>
        <w:ind w:firstLine="567"/>
        <w:jc w:val="right"/>
        <w:rPr>
          <w:sz w:val="22"/>
          <w:szCs w:val="22"/>
        </w:rPr>
      </w:pPr>
      <w:r w:rsidRPr="00D91ED2">
        <w:rPr>
          <w:sz w:val="22"/>
          <w:szCs w:val="22"/>
        </w:rPr>
        <w:lastRenderedPageBreak/>
        <w:t xml:space="preserve">Приложение № 1 к договору </w:t>
      </w:r>
      <w:r w:rsidR="00D91ED2">
        <w:rPr>
          <w:sz w:val="22"/>
          <w:szCs w:val="22"/>
        </w:rPr>
        <w:t>купли-продажи</w:t>
      </w:r>
      <w:r w:rsidRPr="00D91ED2">
        <w:rPr>
          <w:sz w:val="22"/>
          <w:szCs w:val="22"/>
        </w:rPr>
        <w:t xml:space="preserve"> </w:t>
      </w:r>
      <w:r w:rsidR="00D91ED2">
        <w:rPr>
          <w:sz w:val="22"/>
          <w:szCs w:val="22"/>
        </w:rPr>
        <w:t>недвижимости</w:t>
      </w:r>
    </w:p>
    <w:p w:rsidR="00C06034" w:rsidRPr="00D91ED2" w:rsidRDefault="00C06034" w:rsidP="00D91ED2">
      <w:pPr>
        <w:ind w:firstLine="567"/>
        <w:jc w:val="right"/>
        <w:rPr>
          <w:color w:val="000000"/>
          <w:sz w:val="22"/>
          <w:szCs w:val="22"/>
        </w:rPr>
      </w:pPr>
      <w:r w:rsidRPr="00D91ED2">
        <w:rPr>
          <w:sz w:val="22"/>
          <w:szCs w:val="22"/>
        </w:rPr>
        <w:t xml:space="preserve">от </w:t>
      </w:r>
      <w:r w:rsidR="00B138A6">
        <w:rPr>
          <w:color w:val="000000"/>
          <w:sz w:val="22"/>
          <w:szCs w:val="22"/>
        </w:rPr>
        <w:t xml:space="preserve"> «_____» ________________ 20___</w:t>
      </w:r>
      <w:r w:rsidRPr="00D91ED2">
        <w:rPr>
          <w:color w:val="000000"/>
          <w:sz w:val="22"/>
          <w:szCs w:val="22"/>
        </w:rPr>
        <w:t xml:space="preserve"> г.</w:t>
      </w:r>
    </w:p>
    <w:p w:rsidR="00427783" w:rsidRPr="00D91ED2" w:rsidRDefault="00427783" w:rsidP="00D91ED2">
      <w:pPr>
        <w:ind w:right="139" w:firstLine="567"/>
        <w:jc w:val="both"/>
        <w:rPr>
          <w:b/>
          <w:sz w:val="22"/>
          <w:szCs w:val="22"/>
        </w:rPr>
      </w:pPr>
    </w:p>
    <w:p w:rsidR="00BE1C05" w:rsidRPr="00D91ED2" w:rsidRDefault="00BE1C05" w:rsidP="00D91ED2">
      <w:pPr>
        <w:ind w:right="139" w:firstLine="567"/>
        <w:jc w:val="both"/>
        <w:rPr>
          <w:b/>
          <w:sz w:val="22"/>
          <w:szCs w:val="22"/>
        </w:rPr>
      </w:pPr>
    </w:p>
    <w:p w:rsidR="00BE1C05" w:rsidRPr="00D91ED2" w:rsidRDefault="00BE1C05" w:rsidP="00D91ED2">
      <w:pPr>
        <w:ind w:firstLine="567"/>
        <w:jc w:val="center"/>
        <w:rPr>
          <w:b/>
          <w:caps/>
          <w:sz w:val="22"/>
          <w:szCs w:val="22"/>
        </w:rPr>
      </w:pPr>
      <w:r w:rsidRPr="00D91ED2">
        <w:rPr>
          <w:b/>
          <w:caps/>
          <w:sz w:val="22"/>
          <w:szCs w:val="22"/>
        </w:rPr>
        <w:t>акт</w:t>
      </w:r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  <w:r w:rsidRPr="00D91ED2">
        <w:rPr>
          <w:b/>
          <w:caps/>
          <w:sz w:val="22"/>
          <w:szCs w:val="22"/>
        </w:rPr>
        <w:t>приема-передачи</w:t>
      </w:r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55"/>
        <w:gridCol w:w="5701"/>
      </w:tblGrid>
      <w:tr w:rsidR="00BE1C05" w:rsidRPr="00D91ED2" w:rsidTr="00D91ED2">
        <w:tc>
          <w:tcPr>
            <w:tcW w:w="4755" w:type="dxa"/>
            <w:shd w:val="clear" w:color="auto" w:fill="FFFFFF"/>
          </w:tcPr>
          <w:p w:rsidR="00BE1C05" w:rsidRPr="00D91ED2" w:rsidRDefault="00BE1C05" w:rsidP="00D91ED2">
            <w:pPr>
              <w:ind w:firstLine="567"/>
              <w:rPr>
                <w:color w:val="000000"/>
                <w:sz w:val="22"/>
                <w:szCs w:val="22"/>
              </w:rPr>
            </w:pPr>
            <w:r w:rsidRPr="00D91ED2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5701" w:type="dxa"/>
            <w:shd w:val="clear" w:color="auto" w:fill="FFFFFF"/>
          </w:tcPr>
          <w:p w:rsidR="00BE1C05" w:rsidRPr="00D91ED2" w:rsidRDefault="00BE1C05" w:rsidP="00D91ED2">
            <w:pPr>
              <w:ind w:right="-108" w:firstLine="567"/>
              <w:jc w:val="right"/>
              <w:rPr>
                <w:sz w:val="22"/>
                <w:szCs w:val="22"/>
              </w:rPr>
            </w:pPr>
            <w:r w:rsidRPr="00D91ED2">
              <w:rPr>
                <w:color w:val="000000"/>
                <w:sz w:val="22"/>
                <w:szCs w:val="22"/>
              </w:rPr>
              <w:t xml:space="preserve">        </w:t>
            </w:r>
            <w:r w:rsidR="00B138A6">
              <w:rPr>
                <w:color w:val="000000"/>
                <w:sz w:val="22"/>
                <w:szCs w:val="22"/>
              </w:rPr>
              <w:t xml:space="preserve">   «_____» ________________ 20___</w:t>
            </w:r>
            <w:r w:rsidRPr="00D91ED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BE1C05" w:rsidRPr="00D91ED2" w:rsidRDefault="00BE1C05" w:rsidP="00D91ED2">
      <w:pPr>
        <w:ind w:firstLine="567"/>
        <w:rPr>
          <w:color w:val="000000"/>
          <w:sz w:val="22"/>
          <w:szCs w:val="22"/>
        </w:rPr>
      </w:pPr>
    </w:p>
    <w:p w:rsidR="00D91ED2" w:rsidRPr="00D91ED2" w:rsidRDefault="00D91ED2" w:rsidP="00D91ED2">
      <w:pPr>
        <w:ind w:firstLine="567"/>
        <w:jc w:val="both"/>
        <w:rPr>
          <w:color w:val="000000"/>
          <w:sz w:val="22"/>
          <w:szCs w:val="22"/>
        </w:rPr>
      </w:pPr>
      <w:r w:rsidRPr="00D91ED2">
        <w:rPr>
          <w:b/>
          <w:sz w:val="22"/>
          <w:szCs w:val="22"/>
        </w:rPr>
        <w:t>Закрытое акционерное общество «Сибирьпрод-опт»</w:t>
      </w:r>
      <w:r w:rsidRPr="00D91ED2">
        <w:rPr>
          <w:sz w:val="22"/>
          <w:szCs w:val="22"/>
        </w:rPr>
        <w:t xml:space="preserve">, именуемое в дальнейшем «Продавец», в лице конкурсного управляющего Оберюхтина Андрея Геннадьевича, действующего на основании Решения Арбитражного суда Тюменской области от 14.03.2017 г. по делу № А70-10122/2016, </w:t>
      </w:r>
      <w:r w:rsidRPr="00D91ED2">
        <w:rPr>
          <w:color w:val="000000"/>
          <w:sz w:val="22"/>
          <w:szCs w:val="22"/>
        </w:rPr>
        <w:t>с одной стороны, и</w:t>
      </w:r>
    </w:p>
    <w:p w:rsidR="00BE1C05" w:rsidRPr="00D91ED2" w:rsidRDefault="00D91ED2" w:rsidP="00D91ED2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D91ED2">
        <w:rPr>
          <w:color w:val="000000"/>
          <w:sz w:val="22"/>
          <w:szCs w:val="22"/>
        </w:rPr>
        <w:t>_______________________________________________, именуемое (</w:t>
      </w:r>
      <w:proofErr w:type="spellStart"/>
      <w:r w:rsidRPr="00D91ED2">
        <w:rPr>
          <w:color w:val="000000"/>
          <w:sz w:val="22"/>
          <w:szCs w:val="22"/>
        </w:rPr>
        <w:t>ы</w:t>
      </w:r>
      <w:r w:rsidR="001007D5">
        <w:rPr>
          <w:color w:val="000000"/>
          <w:sz w:val="22"/>
          <w:szCs w:val="22"/>
        </w:rPr>
        <w:t>й</w:t>
      </w:r>
      <w:proofErr w:type="spellEnd"/>
      <w:r w:rsidR="001007D5">
        <w:rPr>
          <w:color w:val="000000"/>
          <w:sz w:val="22"/>
          <w:szCs w:val="22"/>
        </w:rPr>
        <w:t xml:space="preserve">, </w:t>
      </w:r>
      <w:proofErr w:type="spellStart"/>
      <w:r w:rsidR="001007D5">
        <w:rPr>
          <w:color w:val="000000"/>
          <w:sz w:val="22"/>
          <w:szCs w:val="22"/>
        </w:rPr>
        <w:t>ая</w:t>
      </w:r>
      <w:proofErr w:type="spellEnd"/>
      <w:r w:rsidR="001007D5">
        <w:rPr>
          <w:color w:val="000000"/>
          <w:sz w:val="22"/>
          <w:szCs w:val="22"/>
        </w:rPr>
        <w:t>) в дальнейшем «Покупатель</w:t>
      </w:r>
      <w:r w:rsidRPr="00D91ED2">
        <w:rPr>
          <w:color w:val="000000"/>
          <w:sz w:val="22"/>
          <w:szCs w:val="22"/>
        </w:rPr>
        <w:t xml:space="preserve">», в лице _____________________________________, действующего (ей) на основании ____________________ (действующий от себя лично), с другой стороны, совместно именуемые «Стороны», </w:t>
      </w:r>
      <w:r w:rsidR="00BE1C05" w:rsidRPr="00D91ED2">
        <w:rPr>
          <w:color w:val="000000"/>
          <w:sz w:val="22"/>
          <w:szCs w:val="22"/>
        </w:rPr>
        <w:t>совместно именуемые «Стороны», подписали настоящий акт о нижеследующем:</w:t>
      </w:r>
      <w:proofErr w:type="gramEnd"/>
    </w:p>
    <w:p w:rsidR="00BE1C05" w:rsidRPr="00D91ED2" w:rsidRDefault="00BE1C05" w:rsidP="00D91ED2">
      <w:pPr>
        <w:ind w:firstLine="567"/>
        <w:jc w:val="center"/>
        <w:rPr>
          <w:sz w:val="22"/>
          <w:szCs w:val="22"/>
        </w:rPr>
      </w:pPr>
    </w:p>
    <w:p w:rsidR="00D91ED2" w:rsidRPr="00D91ED2" w:rsidRDefault="00D91ED2" w:rsidP="00D91ED2">
      <w:pPr>
        <w:tabs>
          <w:tab w:val="left" w:pos="1080"/>
        </w:tabs>
        <w:autoSpaceDE w:val="0"/>
        <w:ind w:right="-1"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1ED2">
        <w:rPr>
          <w:sz w:val="22"/>
          <w:szCs w:val="22"/>
        </w:rPr>
        <w:t>Во исполнение договора купли-продажи от недвижим</w:t>
      </w:r>
      <w:r w:rsidR="00B138A6">
        <w:rPr>
          <w:sz w:val="22"/>
          <w:szCs w:val="22"/>
        </w:rPr>
        <w:t>ости от «____» ____________ 20___</w:t>
      </w:r>
      <w:r w:rsidRPr="00D91ED2">
        <w:rPr>
          <w:sz w:val="22"/>
          <w:szCs w:val="22"/>
        </w:rPr>
        <w:t xml:space="preserve"> г. Продавец передал, а Покупатель принял следующее имущество:</w:t>
      </w:r>
    </w:p>
    <w:p w:rsidR="001007D5" w:rsidRPr="001007D5" w:rsidRDefault="001007D5" w:rsidP="001007D5">
      <w:pPr>
        <w:pStyle w:val="af3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tab/>
      </w:r>
      <w:r w:rsidRPr="001007D5">
        <w:rPr>
          <w:b/>
          <w:sz w:val="22"/>
          <w:szCs w:val="22"/>
        </w:rPr>
        <w:t>Нежилое помещение площадью 209.7 кв</w:t>
      </w:r>
      <w:proofErr w:type="gramStart"/>
      <w:r w:rsidRPr="001007D5">
        <w:rPr>
          <w:b/>
          <w:sz w:val="22"/>
          <w:szCs w:val="22"/>
        </w:rPr>
        <w:t>.м</w:t>
      </w:r>
      <w:proofErr w:type="gramEnd"/>
      <w:r w:rsidRPr="001007D5">
        <w:rPr>
          <w:b/>
          <w:sz w:val="22"/>
          <w:szCs w:val="22"/>
        </w:rPr>
        <w:t>, расположенное по адресу: Тюменская область, г. Тюмень, ул. Ставропол</w:t>
      </w:r>
      <w:r w:rsidRPr="001007D5">
        <w:rPr>
          <w:b/>
          <w:sz w:val="22"/>
          <w:szCs w:val="22"/>
        </w:rPr>
        <w:t>ь</w:t>
      </w:r>
      <w:r w:rsidRPr="001007D5">
        <w:rPr>
          <w:b/>
          <w:sz w:val="22"/>
          <w:szCs w:val="22"/>
        </w:rPr>
        <w:t>ская, д. 1, корп. 3 литера</w:t>
      </w:r>
      <w:proofErr w:type="gramStart"/>
      <w:r w:rsidRPr="001007D5">
        <w:rPr>
          <w:b/>
          <w:sz w:val="22"/>
          <w:szCs w:val="22"/>
        </w:rPr>
        <w:t xml:space="preserve"> А</w:t>
      </w:r>
      <w:proofErr w:type="gramEnd"/>
      <w:r w:rsidRPr="001007D5">
        <w:rPr>
          <w:b/>
          <w:sz w:val="22"/>
          <w:szCs w:val="22"/>
        </w:rPr>
        <w:t xml:space="preserve">, этаж  4 (кадастровый номер 72:23:0427001:10285). </w:t>
      </w:r>
    </w:p>
    <w:p w:rsidR="00D91ED2" w:rsidRPr="00D91ED2" w:rsidRDefault="00D91ED2" w:rsidP="00D91ED2">
      <w:pPr>
        <w:widowControl w:val="0"/>
        <w:numPr>
          <w:ilvl w:val="1"/>
          <w:numId w:val="13"/>
        </w:numPr>
        <w:tabs>
          <w:tab w:val="clear" w:pos="0"/>
          <w:tab w:val="num" w:pos="708"/>
          <w:tab w:val="left" w:pos="1080"/>
          <w:tab w:val="num" w:pos="1440"/>
        </w:tabs>
        <w:autoSpaceDE w:val="0"/>
        <w:ind w:right="-1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2. Денежные средства по договору уплачены в полном объеме.</w:t>
      </w:r>
    </w:p>
    <w:p w:rsidR="00D91ED2" w:rsidRPr="00D91ED2" w:rsidRDefault="00D91ED2" w:rsidP="00D91ED2">
      <w:pPr>
        <w:widowControl w:val="0"/>
        <w:numPr>
          <w:ilvl w:val="1"/>
          <w:numId w:val="13"/>
        </w:numPr>
        <w:tabs>
          <w:tab w:val="clear" w:pos="0"/>
          <w:tab w:val="num" w:pos="708"/>
          <w:tab w:val="left" w:pos="1080"/>
          <w:tab w:val="num" w:pos="1440"/>
        </w:tabs>
        <w:autoSpaceDE w:val="0"/>
        <w:ind w:right="-1" w:firstLine="567"/>
        <w:jc w:val="both"/>
        <w:rPr>
          <w:sz w:val="22"/>
          <w:szCs w:val="22"/>
        </w:rPr>
      </w:pPr>
      <w:r w:rsidRPr="00D91ED2">
        <w:rPr>
          <w:sz w:val="22"/>
          <w:szCs w:val="22"/>
        </w:rPr>
        <w:t>3. Настоящий акт составлен в 3 (трех) экземплярах, имеющих равную юридическую силу, один экземпляр для Продавца, один для Покупателя, один для органа, осуществляющего государственную регистрацию.</w:t>
      </w:r>
    </w:p>
    <w:p w:rsidR="00BE1C05" w:rsidRPr="00D91ED2" w:rsidRDefault="00BE1C05" w:rsidP="00D91ED2">
      <w:pPr>
        <w:tabs>
          <w:tab w:val="left" w:pos="1080"/>
        </w:tabs>
        <w:autoSpaceDE w:val="0"/>
        <w:ind w:right="-1" w:firstLine="567"/>
        <w:jc w:val="both"/>
        <w:rPr>
          <w:b/>
          <w:bCs/>
          <w:sz w:val="22"/>
          <w:szCs w:val="22"/>
        </w:rPr>
      </w:pPr>
    </w:p>
    <w:p w:rsidR="00BE1C05" w:rsidRPr="00D91ED2" w:rsidRDefault="00BE1C05" w:rsidP="00D91ED2">
      <w:pPr>
        <w:tabs>
          <w:tab w:val="left" w:pos="1080"/>
        </w:tabs>
        <w:autoSpaceDE w:val="0"/>
        <w:ind w:right="-1" w:firstLine="567"/>
        <w:jc w:val="both"/>
        <w:rPr>
          <w:b/>
          <w:bCs/>
          <w:sz w:val="22"/>
          <w:szCs w:val="22"/>
        </w:rPr>
      </w:pPr>
    </w:p>
    <w:tbl>
      <w:tblPr>
        <w:tblW w:w="10011" w:type="dxa"/>
        <w:tblInd w:w="162" w:type="dxa"/>
        <w:tblLayout w:type="fixed"/>
        <w:tblLook w:val="0000"/>
      </w:tblPr>
      <w:tblGrid>
        <w:gridCol w:w="4766"/>
        <w:gridCol w:w="5245"/>
      </w:tblGrid>
      <w:tr w:rsidR="00BE1C05" w:rsidRPr="00D91ED2" w:rsidTr="00125F3A">
        <w:trPr>
          <w:trHeight w:val="462"/>
        </w:trPr>
        <w:tc>
          <w:tcPr>
            <w:tcW w:w="4766" w:type="dxa"/>
            <w:shd w:val="clear" w:color="auto" w:fill="FFFFFF"/>
          </w:tcPr>
          <w:p w:rsidR="00BE1C05" w:rsidRPr="00D91ED2" w:rsidRDefault="00EB105B" w:rsidP="00D91ED2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</w:t>
            </w:r>
            <w:r w:rsidR="00BE1C05" w:rsidRPr="00D91ED2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BE1C05" w:rsidRPr="00D91ED2">
              <w:rPr>
                <w:b/>
                <w:sz w:val="22"/>
                <w:szCs w:val="22"/>
              </w:rPr>
              <w:t xml:space="preserve"> </w:t>
            </w:r>
          </w:p>
          <w:p w:rsidR="00BE1C05" w:rsidRPr="00D91ED2" w:rsidRDefault="00BE1C05" w:rsidP="00D91ED2">
            <w:pPr>
              <w:ind w:firstLine="567"/>
              <w:rPr>
                <w:b/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ЗАО «Сибирьпрод-опт»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ОГРН 1027200780551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ИНН 72020655006 КПП 720301001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1ED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91ED2">
              <w:rPr>
                <w:sz w:val="22"/>
                <w:szCs w:val="22"/>
              </w:rPr>
              <w:t xml:space="preserve">/с 40702810767100008405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в </w:t>
            </w:r>
            <w:proofErr w:type="spellStart"/>
            <w:r w:rsidRPr="00D91ED2">
              <w:rPr>
                <w:sz w:val="22"/>
                <w:szCs w:val="22"/>
              </w:rPr>
              <w:t>Западно-Сибирском</w:t>
            </w:r>
            <w:proofErr w:type="spellEnd"/>
            <w:r w:rsidRPr="00D91ED2">
              <w:rPr>
                <w:sz w:val="22"/>
                <w:szCs w:val="22"/>
              </w:rPr>
              <w:t xml:space="preserve"> Банке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ПАО Сбербанк </w:t>
            </w:r>
            <w:proofErr w:type="gramStart"/>
            <w:r w:rsidRPr="00D91ED2">
              <w:rPr>
                <w:sz w:val="22"/>
                <w:szCs w:val="22"/>
              </w:rPr>
              <w:t>г</w:t>
            </w:r>
            <w:proofErr w:type="gramEnd"/>
            <w:r w:rsidRPr="00D91ED2">
              <w:rPr>
                <w:sz w:val="22"/>
                <w:szCs w:val="22"/>
              </w:rPr>
              <w:t xml:space="preserve">. Тюмень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БИК 047102651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к/с 30101810800000000651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Юридический адрес: </w:t>
            </w:r>
          </w:p>
          <w:p w:rsidR="00EB105B" w:rsidRPr="00D91ED2" w:rsidRDefault="00EB105B" w:rsidP="00EB105B">
            <w:pPr>
              <w:rPr>
                <w:sz w:val="22"/>
                <w:szCs w:val="22"/>
                <w:shd w:val="clear" w:color="auto" w:fill="FFFFFF"/>
              </w:rPr>
            </w:pPr>
            <w:r w:rsidRPr="00D91ED2">
              <w:rPr>
                <w:sz w:val="22"/>
                <w:szCs w:val="22"/>
              </w:rPr>
              <w:t>625048, г. Тюмень, ул. Барабинская, 39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 xml:space="preserve">Конкурсный управляющий </w:t>
            </w: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</w:p>
          <w:p w:rsidR="00EB105B" w:rsidRPr="00D91ED2" w:rsidRDefault="00EB105B" w:rsidP="00EB105B">
            <w:pPr>
              <w:rPr>
                <w:sz w:val="22"/>
                <w:szCs w:val="22"/>
              </w:rPr>
            </w:pPr>
            <w:r w:rsidRPr="00D91ED2">
              <w:rPr>
                <w:sz w:val="22"/>
                <w:szCs w:val="22"/>
              </w:rPr>
              <w:t>_________________________ / А.Г. Оберюхтин</w:t>
            </w:r>
          </w:p>
          <w:p w:rsidR="00BE1C05" w:rsidRPr="00D91ED2" w:rsidRDefault="00BE1C05" w:rsidP="00D91ED2">
            <w:pPr>
              <w:ind w:firstLine="567"/>
              <w:rPr>
                <w:sz w:val="22"/>
                <w:szCs w:val="22"/>
              </w:rPr>
            </w:pPr>
          </w:p>
          <w:p w:rsidR="00BE1C05" w:rsidRPr="00D91ED2" w:rsidRDefault="00BE1C05" w:rsidP="00D91ED2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BE1C05" w:rsidRPr="00D91ED2" w:rsidRDefault="00EB105B" w:rsidP="00D91ED2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</w:t>
            </w:r>
            <w:r w:rsidR="00BE1C05" w:rsidRPr="00D91ED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BE1C05" w:rsidRPr="00D91ED2" w:rsidRDefault="00BE1C05" w:rsidP="00D91ED2">
      <w:pPr>
        <w:ind w:right="139" w:firstLine="567"/>
        <w:jc w:val="both"/>
        <w:rPr>
          <w:b/>
          <w:sz w:val="22"/>
          <w:szCs w:val="22"/>
        </w:rPr>
      </w:pPr>
    </w:p>
    <w:sectPr w:rsidR="00BE1C05" w:rsidRPr="00D91ED2" w:rsidSect="00D91ED2">
      <w:footnotePr>
        <w:pos w:val="beneathText"/>
      </w:footnotePr>
      <w:pgSz w:w="11905" w:h="16837"/>
      <w:pgMar w:top="851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F8" w:rsidRDefault="002616F8" w:rsidP="001213A0">
      <w:r>
        <w:separator/>
      </w:r>
    </w:p>
  </w:endnote>
  <w:endnote w:type="continuationSeparator" w:id="0">
    <w:p w:rsidR="002616F8" w:rsidRDefault="002616F8" w:rsidP="0012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F8" w:rsidRDefault="002616F8" w:rsidP="001213A0">
      <w:r>
        <w:separator/>
      </w:r>
    </w:p>
  </w:footnote>
  <w:footnote w:type="continuationSeparator" w:id="0">
    <w:p w:rsidR="002616F8" w:rsidRDefault="002616F8" w:rsidP="0012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2.%3.%4.%5.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14F62CE"/>
    <w:multiLevelType w:val="hybridMultilevel"/>
    <w:tmpl w:val="579A03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D3071"/>
    <w:multiLevelType w:val="hybridMultilevel"/>
    <w:tmpl w:val="25FEEAB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B3C09"/>
    <w:multiLevelType w:val="hybridMultilevel"/>
    <w:tmpl w:val="DFDA362E"/>
    <w:lvl w:ilvl="0" w:tplc="0C1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C30D0">
      <w:numFmt w:val="none"/>
      <w:lvlText w:val=""/>
      <w:lvlJc w:val="left"/>
      <w:pPr>
        <w:tabs>
          <w:tab w:val="num" w:pos="360"/>
        </w:tabs>
      </w:pPr>
    </w:lvl>
    <w:lvl w:ilvl="2" w:tplc="02A860DA">
      <w:numFmt w:val="none"/>
      <w:lvlText w:val=""/>
      <w:lvlJc w:val="left"/>
      <w:pPr>
        <w:tabs>
          <w:tab w:val="num" w:pos="360"/>
        </w:tabs>
      </w:pPr>
    </w:lvl>
    <w:lvl w:ilvl="3" w:tplc="17706332">
      <w:numFmt w:val="none"/>
      <w:lvlText w:val=""/>
      <w:lvlJc w:val="left"/>
      <w:pPr>
        <w:tabs>
          <w:tab w:val="num" w:pos="360"/>
        </w:tabs>
      </w:pPr>
    </w:lvl>
    <w:lvl w:ilvl="4" w:tplc="01542AD8">
      <w:numFmt w:val="none"/>
      <w:lvlText w:val=""/>
      <w:lvlJc w:val="left"/>
      <w:pPr>
        <w:tabs>
          <w:tab w:val="num" w:pos="360"/>
        </w:tabs>
      </w:pPr>
    </w:lvl>
    <w:lvl w:ilvl="5" w:tplc="F022043E">
      <w:numFmt w:val="none"/>
      <w:lvlText w:val=""/>
      <w:lvlJc w:val="left"/>
      <w:pPr>
        <w:tabs>
          <w:tab w:val="num" w:pos="360"/>
        </w:tabs>
      </w:pPr>
    </w:lvl>
    <w:lvl w:ilvl="6" w:tplc="2E76DF6A">
      <w:numFmt w:val="none"/>
      <w:lvlText w:val=""/>
      <w:lvlJc w:val="left"/>
      <w:pPr>
        <w:tabs>
          <w:tab w:val="num" w:pos="360"/>
        </w:tabs>
      </w:pPr>
    </w:lvl>
    <w:lvl w:ilvl="7" w:tplc="7DC80506">
      <w:numFmt w:val="none"/>
      <w:lvlText w:val=""/>
      <w:lvlJc w:val="left"/>
      <w:pPr>
        <w:tabs>
          <w:tab w:val="num" w:pos="360"/>
        </w:tabs>
      </w:pPr>
    </w:lvl>
    <w:lvl w:ilvl="8" w:tplc="0DC2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431661"/>
    <w:multiLevelType w:val="hybridMultilevel"/>
    <w:tmpl w:val="33243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766"/>
    <w:multiLevelType w:val="hybridMultilevel"/>
    <w:tmpl w:val="93DE2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B24F2"/>
    <w:multiLevelType w:val="hybridMultilevel"/>
    <w:tmpl w:val="F02A41F4"/>
    <w:lvl w:ilvl="0" w:tplc="D4F8D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AA4581"/>
    <w:multiLevelType w:val="multilevel"/>
    <w:tmpl w:val="25FE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647C"/>
    <w:multiLevelType w:val="hybridMultilevel"/>
    <w:tmpl w:val="33FCD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B1BE3"/>
    <w:multiLevelType w:val="multilevel"/>
    <w:tmpl w:val="2CD0A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1">
    <w:nsid w:val="7C5D4823"/>
    <w:multiLevelType w:val="hybridMultilevel"/>
    <w:tmpl w:val="F17A8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60AD"/>
    <w:rsid w:val="00025785"/>
    <w:rsid w:val="0003070B"/>
    <w:rsid w:val="00054823"/>
    <w:rsid w:val="000571FF"/>
    <w:rsid w:val="00091A5F"/>
    <w:rsid w:val="00095925"/>
    <w:rsid w:val="000A0563"/>
    <w:rsid w:val="001007D5"/>
    <w:rsid w:val="00105216"/>
    <w:rsid w:val="001136BF"/>
    <w:rsid w:val="00113A94"/>
    <w:rsid w:val="001213A0"/>
    <w:rsid w:val="00164DF8"/>
    <w:rsid w:val="00182AF0"/>
    <w:rsid w:val="00192CC4"/>
    <w:rsid w:val="001F3DE9"/>
    <w:rsid w:val="00205C8D"/>
    <w:rsid w:val="0024032D"/>
    <w:rsid w:val="00242B2F"/>
    <w:rsid w:val="00252397"/>
    <w:rsid w:val="002616F8"/>
    <w:rsid w:val="00265094"/>
    <w:rsid w:val="002A358E"/>
    <w:rsid w:val="002B707D"/>
    <w:rsid w:val="00306E79"/>
    <w:rsid w:val="0031328C"/>
    <w:rsid w:val="00335C8B"/>
    <w:rsid w:val="00343D03"/>
    <w:rsid w:val="003760AD"/>
    <w:rsid w:val="00381607"/>
    <w:rsid w:val="00397664"/>
    <w:rsid w:val="003B433D"/>
    <w:rsid w:val="003C5692"/>
    <w:rsid w:val="003E0D6D"/>
    <w:rsid w:val="00405F92"/>
    <w:rsid w:val="004077E9"/>
    <w:rsid w:val="00420127"/>
    <w:rsid w:val="00427783"/>
    <w:rsid w:val="00494997"/>
    <w:rsid w:val="004B10A7"/>
    <w:rsid w:val="004C11D6"/>
    <w:rsid w:val="004C54B8"/>
    <w:rsid w:val="004D4DB7"/>
    <w:rsid w:val="00533F78"/>
    <w:rsid w:val="0057305D"/>
    <w:rsid w:val="00573D64"/>
    <w:rsid w:val="00577B5C"/>
    <w:rsid w:val="00581B72"/>
    <w:rsid w:val="005830B6"/>
    <w:rsid w:val="005906DC"/>
    <w:rsid w:val="005B2F26"/>
    <w:rsid w:val="005C602F"/>
    <w:rsid w:val="005D7262"/>
    <w:rsid w:val="005F04E0"/>
    <w:rsid w:val="00621C88"/>
    <w:rsid w:val="00634E5B"/>
    <w:rsid w:val="00637D79"/>
    <w:rsid w:val="006444C1"/>
    <w:rsid w:val="006870AC"/>
    <w:rsid w:val="006A315D"/>
    <w:rsid w:val="006D4280"/>
    <w:rsid w:val="0070280C"/>
    <w:rsid w:val="00707988"/>
    <w:rsid w:val="00713FE7"/>
    <w:rsid w:val="00721559"/>
    <w:rsid w:val="00722EAF"/>
    <w:rsid w:val="00745123"/>
    <w:rsid w:val="007B1C42"/>
    <w:rsid w:val="007B2E7C"/>
    <w:rsid w:val="007D3119"/>
    <w:rsid w:val="007D7477"/>
    <w:rsid w:val="007E7FBE"/>
    <w:rsid w:val="007F5EE6"/>
    <w:rsid w:val="00800CA5"/>
    <w:rsid w:val="00812918"/>
    <w:rsid w:val="008446AE"/>
    <w:rsid w:val="00845453"/>
    <w:rsid w:val="00851E7B"/>
    <w:rsid w:val="00893192"/>
    <w:rsid w:val="009009C6"/>
    <w:rsid w:val="009037A1"/>
    <w:rsid w:val="0093146C"/>
    <w:rsid w:val="0096105B"/>
    <w:rsid w:val="00964501"/>
    <w:rsid w:val="00967449"/>
    <w:rsid w:val="0097546A"/>
    <w:rsid w:val="00977DFB"/>
    <w:rsid w:val="0099224C"/>
    <w:rsid w:val="009B4ECB"/>
    <w:rsid w:val="00A079F6"/>
    <w:rsid w:val="00A55C1B"/>
    <w:rsid w:val="00A6335C"/>
    <w:rsid w:val="00A925F2"/>
    <w:rsid w:val="00AD3B3A"/>
    <w:rsid w:val="00AD6EAE"/>
    <w:rsid w:val="00AD7FEC"/>
    <w:rsid w:val="00AF2792"/>
    <w:rsid w:val="00B138A6"/>
    <w:rsid w:val="00B42995"/>
    <w:rsid w:val="00B52CCE"/>
    <w:rsid w:val="00B54E31"/>
    <w:rsid w:val="00B66442"/>
    <w:rsid w:val="00B97F3B"/>
    <w:rsid w:val="00BC54D9"/>
    <w:rsid w:val="00BD34C7"/>
    <w:rsid w:val="00BE1C05"/>
    <w:rsid w:val="00BE6710"/>
    <w:rsid w:val="00C03FE9"/>
    <w:rsid w:val="00C06034"/>
    <w:rsid w:val="00C6682C"/>
    <w:rsid w:val="00C76ED5"/>
    <w:rsid w:val="00CA57B6"/>
    <w:rsid w:val="00CD5260"/>
    <w:rsid w:val="00CF2BFE"/>
    <w:rsid w:val="00D03F9B"/>
    <w:rsid w:val="00D514E3"/>
    <w:rsid w:val="00D64119"/>
    <w:rsid w:val="00D745C9"/>
    <w:rsid w:val="00D76C92"/>
    <w:rsid w:val="00D8117B"/>
    <w:rsid w:val="00D91ED2"/>
    <w:rsid w:val="00D948B3"/>
    <w:rsid w:val="00DB4DEE"/>
    <w:rsid w:val="00DB64FE"/>
    <w:rsid w:val="00DC6C0F"/>
    <w:rsid w:val="00DC7106"/>
    <w:rsid w:val="00DD0005"/>
    <w:rsid w:val="00DE7228"/>
    <w:rsid w:val="00DE797E"/>
    <w:rsid w:val="00E12A1C"/>
    <w:rsid w:val="00E4006F"/>
    <w:rsid w:val="00E433BB"/>
    <w:rsid w:val="00E570EE"/>
    <w:rsid w:val="00E65FBE"/>
    <w:rsid w:val="00E7072B"/>
    <w:rsid w:val="00EB105B"/>
    <w:rsid w:val="00EB6789"/>
    <w:rsid w:val="00EB6B1D"/>
    <w:rsid w:val="00ED6B46"/>
    <w:rsid w:val="00EE2699"/>
    <w:rsid w:val="00EE764A"/>
    <w:rsid w:val="00EF3ECB"/>
    <w:rsid w:val="00F35735"/>
    <w:rsid w:val="00F46FCF"/>
    <w:rsid w:val="00F66831"/>
    <w:rsid w:val="00FB6C06"/>
    <w:rsid w:val="00FB7E6E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0127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20127"/>
  </w:style>
  <w:style w:type="paragraph" w:customStyle="1" w:styleId="a3">
    <w:name w:val="Заголовок"/>
    <w:basedOn w:val="a"/>
    <w:next w:val="a4"/>
    <w:rsid w:val="004201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20127"/>
    <w:pPr>
      <w:spacing w:after="120"/>
    </w:pPr>
  </w:style>
  <w:style w:type="paragraph" w:styleId="a5">
    <w:name w:val="List"/>
    <w:basedOn w:val="a4"/>
    <w:semiHidden/>
    <w:rsid w:val="00420127"/>
    <w:rPr>
      <w:rFonts w:cs="Tahoma"/>
    </w:rPr>
  </w:style>
  <w:style w:type="paragraph" w:customStyle="1" w:styleId="11">
    <w:name w:val="Название1"/>
    <w:basedOn w:val="a"/>
    <w:rsid w:val="0042012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0127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20127"/>
    <w:pPr>
      <w:ind w:firstLine="540"/>
      <w:jc w:val="center"/>
    </w:pPr>
    <w:rPr>
      <w:b/>
      <w:sz w:val="22"/>
      <w:szCs w:val="22"/>
    </w:rPr>
  </w:style>
  <w:style w:type="paragraph" w:styleId="a7">
    <w:name w:val="Subtitle"/>
    <w:basedOn w:val="a3"/>
    <w:next w:val="a4"/>
    <w:qFormat/>
    <w:rsid w:val="00420127"/>
    <w:pPr>
      <w:jc w:val="center"/>
    </w:pPr>
    <w:rPr>
      <w:i/>
      <w:iCs/>
    </w:rPr>
  </w:style>
  <w:style w:type="paragraph" w:styleId="a8">
    <w:name w:val="Body Text Indent"/>
    <w:basedOn w:val="a"/>
    <w:link w:val="a9"/>
    <w:semiHidden/>
    <w:rsid w:val="00420127"/>
    <w:pPr>
      <w:ind w:firstLine="540"/>
    </w:pPr>
    <w:rPr>
      <w:b/>
      <w:sz w:val="22"/>
      <w:szCs w:val="22"/>
    </w:rPr>
  </w:style>
  <w:style w:type="table" w:styleId="aa">
    <w:name w:val="Table Grid"/>
    <w:basedOn w:val="a1"/>
    <w:rsid w:val="002A35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autoRedefine/>
    <w:rsid w:val="00851E7B"/>
    <w:pPr>
      <w:suppressAutoHyphens w:val="0"/>
      <w:spacing w:before="360" w:after="480" w:line="360" w:lineRule="auto"/>
      <w:ind w:firstLine="709"/>
      <w:jc w:val="center"/>
    </w:pPr>
    <w:rPr>
      <w:rFonts w:cs="Verdana"/>
      <w:b/>
      <w:sz w:val="28"/>
      <w:szCs w:val="28"/>
      <w:lang w:val="en-US" w:eastAsia="en-US"/>
    </w:rPr>
  </w:style>
  <w:style w:type="character" w:styleId="ac">
    <w:name w:val="Hyperlink"/>
    <w:basedOn w:val="a0"/>
    <w:rsid w:val="0070280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213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13A0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213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3A0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213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3A0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DD000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602F"/>
  </w:style>
  <w:style w:type="character" w:customStyle="1" w:styleId="js-phone-number">
    <w:name w:val="js-phone-number"/>
    <w:basedOn w:val="a0"/>
    <w:rsid w:val="005C602F"/>
  </w:style>
  <w:style w:type="paragraph" w:customStyle="1" w:styleId="ConsPlusNonformat">
    <w:name w:val="ConsPlusNonformat"/>
    <w:rsid w:val="00113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basedOn w:val="a0"/>
    <w:link w:val="a8"/>
    <w:semiHidden/>
    <w:rsid w:val="003B433D"/>
    <w:rPr>
      <w:b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Krokoz™</Company>
  <LinksUpToDate>false</LinksUpToDate>
  <CharactersWithSpaces>8502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ws27</dc:creator>
  <cp:lastModifiedBy>настя</cp:lastModifiedBy>
  <cp:revision>17</cp:revision>
  <cp:lastPrinted>2012-06-21T09:01:00Z</cp:lastPrinted>
  <dcterms:created xsi:type="dcterms:W3CDTF">2016-02-18T11:08:00Z</dcterms:created>
  <dcterms:modified xsi:type="dcterms:W3CDTF">2018-02-16T10:04:00Z</dcterms:modified>
</cp:coreProperties>
</file>